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460AB" w14:textId="77777777" w:rsidR="009E19C7" w:rsidRPr="00AE7917" w:rsidRDefault="009E19C7" w:rsidP="009E19C7">
      <w:pPr>
        <w:tabs>
          <w:tab w:val="left" w:pos="993"/>
        </w:tabs>
        <w:rPr>
          <w:rFonts w:asciiTheme="minorHAnsi" w:hAnsiTheme="minorHAnsi"/>
          <w:b/>
          <w:szCs w:val="28"/>
        </w:rPr>
      </w:pPr>
      <w:proofErr w:type="spellStart"/>
      <w:r w:rsidRPr="00AE7917">
        <w:rPr>
          <w:rFonts w:asciiTheme="minorHAnsi" w:hAnsiTheme="minorHAnsi"/>
          <w:b/>
          <w:sz w:val="28"/>
          <w:szCs w:val="28"/>
        </w:rPr>
        <w:t>Проєкт</w:t>
      </w:r>
      <w:proofErr w:type="spellEnd"/>
      <w:r w:rsidRPr="00AE7917">
        <w:rPr>
          <w:rFonts w:asciiTheme="minorHAnsi" w:hAnsiTheme="minorHAnsi"/>
          <w:b/>
          <w:sz w:val="28"/>
          <w:szCs w:val="28"/>
        </w:rPr>
        <w:t xml:space="preserve">: </w:t>
      </w:r>
      <w:r w:rsidRPr="00AE7917">
        <w:rPr>
          <w:rFonts w:asciiTheme="minorHAnsi" w:hAnsiTheme="minorHAnsi"/>
          <w:szCs w:val="28"/>
        </w:rPr>
        <w:t>Мінімальний пакет інтегрованих соціальних послуг для сімей з дітьми</w:t>
      </w:r>
    </w:p>
    <w:p w14:paraId="7D8D6B91" w14:textId="77777777" w:rsidR="009E19C7" w:rsidRPr="00AE7917" w:rsidRDefault="009E19C7" w:rsidP="009E19C7">
      <w:pPr>
        <w:tabs>
          <w:tab w:val="left" w:pos="993"/>
        </w:tabs>
        <w:rPr>
          <w:rFonts w:asciiTheme="minorHAnsi" w:hAnsiTheme="minorHAnsi"/>
          <w:b/>
          <w:sz w:val="28"/>
          <w:szCs w:val="28"/>
        </w:rPr>
      </w:pPr>
    </w:p>
    <w:p w14:paraId="356485A6" w14:textId="77777777" w:rsidR="009E19C7" w:rsidRPr="00AE7917" w:rsidRDefault="009E19C7" w:rsidP="009E19C7">
      <w:pPr>
        <w:tabs>
          <w:tab w:val="left" w:pos="993"/>
        </w:tabs>
        <w:rPr>
          <w:rFonts w:asciiTheme="minorHAnsi" w:eastAsia="Times New Roman" w:hAnsiTheme="minorHAnsi" w:cs="Times New Roman"/>
          <w:b/>
          <w:szCs w:val="28"/>
          <w:lang w:eastAsia="uk-UA"/>
        </w:rPr>
      </w:pPr>
      <w:bookmarkStart w:id="0" w:name="_heading=h.30j0zll" w:colFirst="0" w:colLast="0"/>
      <w:bookmarkEnd w:id="0"/>
      <w:r w:rsidRPr="00AE7917">
        <w:rPr>
          <w:rFonts w:asciiTheme="minorHAnsi" w:eastAsia="Times New Roman" w:hAnsiTheme="minorHAnsi" w:cs="Times New Roman"/>
          <w:b/>
          <w:sz w:val="28"/>
          <w:szCs w:val="28"/>
          <w:lang w:eastAsia="uk-UA"/>
        </w:rPr>
        <w:t xml:space="preserve">Організація: </w:t>
      </w:r>
      <w:r w:rsidRPr="00AE7917">
        <w:rPr>
          <w:rFonts w:asciiTheme="minorHAnsi" w:eastAsia="Times New Roman" w:hAnsiTheme="minorHAnsi" w:cs="Times New Roman"/>
          <w:szCs w:val="28"/>
          <w:lang w:eastAsia="uk-UA"/>
        </w:rPr>
        <w:t>БО «Українська освітня платформа»</w:t>
      </w:r>
    </w:p>
    <w:p w14:paraId="15B0CCA6" w14:textId="02450310" w:rsidR="001F28E8" w:rsidRPr="00AE7917" w:rsidRDefault="001F28E8" w:rsidP="00876362">
      <w:pPr>
        <w:rPr>
          <w:b/>
        </w:rPr>
      </w:pPr>
    </w:p>
    <w:p w14:paraId="15B0CCA7" w14:textId="77777777" w:rsidR="001F28E8" w:rsidRPr="00AE7917" w:rsidRDefault="00AB5EE1">
      <w:pPr>
        <w:jc w:val="center"/>
        <w:rPr>
          <w:b/>
          <w:i/>
          <w:sz w:val="28"/>
          <w:szCs w:val="28"/>
        </w:rPr>
      </w:pPr>
      <w:r w:rsidRPr="00AE7917">
        <w:rPr>
          <w:b/>
          <w:i/>
          <w:sz w:val="28"/>
          <w:szCs w:val="28"/>
        </w:rPr>
        <w:t>Звіт</w:t>
      </w:r>
    </w:p>
    <w:p w14:paraId="15CDF842" w14:textId="77777777" w:rsidR="009E19C7" w:rsidRPr="00AE7917" w:rsidRDefault="00143E32" w:rsidP="009E19C7">
      <w:pPr>
        <w:tabs>
          <w:tab w:val="left" w:pos="993"/>
        </w:tabs>
        <w:ind w:firstLine="567"/>
        <w:jc w:val="center"/>
        <w:rPr>
          <w:b/>
          <w:i/>
          <w:sz w:val="28"/>
          <w:szCs w:val="28"/>
        </w:rPr>
      </w:pPr>
      <w:r w:rsidRPr="00AE7917">
        <w:rPr>
          <w:b/>
          <w:i/>
          <w:sz w:val="28"/>
          <w:szCs w:val="28"/>
        </w:rPr>
        <w:t>Щодо перегляду та доопрацювання організаційної структури</w:t>
      </w:r>
    </w:p>
    <w:p w14:paraId="2FCDB5ED" w14:textId="19B9C3E9" w:rsidR="009E19C7" w:rsidRPr="00AE7917" w:rsidRDefault="00143E32" w:rsidP="009E19C7">
      <w:pPr>
        <w:tabs>
          <w:tab w:val="left" w:pos="993"/>
        </w:tabs>
        <w:ind w:firstLine="567"/>
        <w:jc w:val="center"/>
        <w:rPr>
          <w:b/>
          <w:i/>
          <w:sz w:val="28"/>
          <w:szCs w:val="28"/>
        </w:rPr>
      </w:pPr>
      <w:r w:rsidRPr="00AE7917">
        <w:rPr>
          <w:b/>
          <w:i/>
          <w:sz w:val="28"/>
          <w:szCs w:val="28"/>
        </w:rPr>
        <w:t>надання та управління наданням соціальних послуг</w:t>
      </w:r>
    </w:p>
    <w:p w14:paraId="2F90304A" w14:textId="02421224" w:rsidR="009E19C7" w:rsidRPr="00AE7917" w:rsidRDefault="003D2B1E" w:rsidP="009E19C7">
      <w:pPr>
        <w:tabs>
          <w:tab w:val="left" w:pos="993"/>
        </w:tabs>
        <w:ind w:firstLine="567"/>
        <w:jc w:val="center"/>
        <w:rPr>
          <w:rFonts w:asciiTheme="minorHAnsi" w:eastAsia="Times New Roman" w:hAnsiTheme="minorHAnsi" w:cstheme="minorHAnsi"/>
          <w:b/>
          <w:i/>
          <w:sz w:val="28"/>
          <w:szCs w:val="28"/>
          <w:lang w:eastAsia="uk-UA"/>
        </w:rPr>
      </w:pPr>
      <w:r w:rsidRPr="00AE7917">
        <w:rPr>
          <w:rFonts w:asciiTheme="minorHAnsi" w:eastAsia="Times New Roman" w:hAnsiTheme="minorHAnsi" w:cstheme="minorHAnsi"/>
          <w:b/>
          <w:i/>
          <w:sz w:val="28"/>
          <w:szCs w:val="28"/>
          <w:lang w:eastAsia="uk-UA"/>
        </w:rPr>
        <w:t>в Чернігівській міській територіальній громаді</w:t>
      </w:r>
    </w:p>
    <w:p w14:paraId="15B0CCA9" w14:textId="1EA15D97" w:rsidR="001F28E8" w:rsidRPr="00AE7917" w:rsidRDefault="001F28E8" w:rsidP="00EB1269">
      <w:pPr>
        <w:jc w:val="center"/>
        <w:rPr>
          <w:rFonts w:asciiTheme="minorHAnsi" w:hAnsiTheme="minorHAnsi" w:cstheme="minorHAnsi"/>
          <w:b/>
          <w:i/>
          <w:sz w:val="28"/>
          <w:szCs w:val="28"/>
        </w:rPr>
      </w:pPr>
    </w:p>
    <w:p w14:paraId="4D128A1F" w14:textId="1F7010F0" w:rsidR="00590DB0" w:rsidRPr="002436E2" w:rsidRDefault="00211F3E" w:rsidP="009E19C7">
      <w:pPr>
        <w:rPr>
          <w:szCs w:val="28"/>
        </w:rPr>
      </w:pPr>
      <w:r w:rsidRPr="002436E2">
        <w:rPr>
          <w:b/>
          <w:sz w:val="28"/>
          <w:szCs w:val="28"/>
        </w:rPr>
        <w:t xml:space="preserve">Дата </w:t>
      </w:r>
      <w:r w:rsidR="00464258" w:rsidRPr="002436E2">
        <w:rPr>
          <w:szCs w:val="28"/>
        </w:rPr>
        <w:t>2</w:t>
      </w:r>
      <w:r w:rsidR="002436E2" w:rsidRPr="002436E2">
        <w:rPr>
          <w:szCs w:val="28"/>
          <w:lang w:val="ru-RU"/>
        </w:rPr>
        <w:t>6</w:t>
      </w:r>
      <w:r w:rsidR="009E19C7" w:rsidRPr="002436E2">
        <w:rPr>
          <w:szCs w:val="28"/>
        </w:rPr>
        <w:t>.</w:t>
      </w:r>
      <w:r w:rsidR="00464258" w:rsidRPr="002436E2">
        <w:rPr>
          <w:szCs w:val="28"/>
        </w:rPr>
        <w:t>1</w:t>
      </w:r>
      <w:r w:rsidR="002436E2" w:rsidRPr="002436E2">
        <w:rPr>
          <w:szCs w:val="28"/>
          <w:lang w:val="ru-RU"/>
        </w:rPr>
        <w:t>2</w:t>
      </w:r>
      <w:r w:rsidR="00464258" w:rsidRPr="002436E2">
        <w:rPr>
          <w:szCs w:val="28"/>
        </w:rPr>
        <w:t>, 2</w:t>
      </w:r>
      <w:r w:rsidR="002436E2" w:rsidRPr="002436E2">
        <w:rPr>
          <w:szCs w:val="28"/>
          <w:lang w:val="ru-RU"/>
        </w:rPr>
        <w:t>7</w:t>
      </w:r>
      <w:r w:rsidR="00464258" w:rsidRPr="002436E2">
        <w:rPr>
          <w:szCs w:val="28"/>
        </w:rPr>
        <w:t>.1</w:t>
      </w:r>
      <w:r w:rsidR="002436E2" w:rsidRPr="002436E2">
        <w:rPr>
          <w:szCs w:val="28"/>
          <w:lang w:val="ru-RU"/>
        </w:rPr>
        <w:t>2</w:t>
      </w:r>
      <w:r w:rsidR="00464258" w:rsidRPr="002436E2">
        <w:rPr>
          <w:szCs w:val="28"/>
        </w:rPr>
        <w:t xml:space="preserve">, </w:t>
      </w:r>
      <w:r w:rsidR="002436E2" w:rsidRPr="002436E2">
        <w:rPr>
          <w:szCs w:val="28"/>
          <w:lang w:val="ru-RU"/>
        </w:rPr>
        <w:t>30</w:t>
      </w:r>
      <w:r w:rsidR="00464258" w:rsidRPr="002436E2">
        <w:rPr>
          <w:szCs w:val="28"/>
        </w:rPr>
        <w:t>.</w:t>
      </w:r>
      <w:r w:rsidR="002436E2" w:rsidRPr="002436E2">
        <w:rPr>
          <w:szCs w:val="28"/>
          <w:lang w:val="ru-RU"/>
        </w:rPr>
        <w:t>12</w:t>
      </w:r>
      <w:r w:rsidR="00464258" w:rsidRPr="002436E2">
        <w:rPr>
          <w:szCs w:val="28"/>
        </w:rPr>
        <w:t xml:space="preserve"> </w:t>
      </w:r>
      <w:r w:rsidR="009E19C7" w:rsidRPr="002436E2">
        <w:rPr>
          <w:szCs w:val="28"/>
        </w:rPr>
        <w:t>202</w:t>
      </w:r>
      <w:r w:rsidR="002436E2" w:rsidRPr="002436E2">
        <w:rPr>
          <w:szCs w:val="28"/>
          <w:lang w:val="ru-RU"/>
        </w:rPr>
        <w:t>4</w:t>
      </w:r>
      <w:r w:rsidR="009E19C7" w:rsidRPr="002436E2">
        <w:rPr>
          <w:szCs w:val="28"/>
        </w:rPr>
        <w:t xml:space="preserve"> р.</w:t>
      </w:r>
    </w:p>
    <w:p w14:paraId="15B0CCAB" w14:textId="05D553E7" w:rsidR="001F28E8" w:rsidRPr="00AE7917" w:rsidRDefault="00AB5EE1" w:rsidP="009E19C7">
      <w:pPr>
        <w:rPr>
          <w:szCs w:val="28"/>
        </w:rPr>
      </w:pPr>
      <w:r w:rsidRPr="00AE7917">
        <w:rPr>
          <w:b/>
          <w:sz w:val="28"/>
          <w:szCs w:val="28"/>
        </w:rPr>
        <w:t>Локація</w:t>
      </w:r>
      <w:r w:rsidR="00211F3E" w:rsidRPr="00AE7917">
        <w:rPr>
          <w:b/>
          <w:sz w:val="28"/>
          <w:szCs w:val="28"/>
        </w:rPr>
        <w:t xml:space="preserve"> </w:t>
      </w:r>
      <w:r w:rsidR="003D2B1E" w:rsidRPr="00AE7917">
        <w:rPr>
          <w:szCs w:val="28"/>
        </w:rPr>
        <w:t>м. Чернігів Чернігівського району Чернігівської області</w:t>
      </w:r>
    </w:p>
    <w:p w14:paraId="15B0CCAC" w14:textId="77777777" w:rsidR="009021A8" w:rsidRPr="00AE7917" w:rsidRDefault="009021A8" w:rsidP="009E19C7">
      <w:pPr>
        <w:jc w:val="both"/>
        <w:rPr>
          <w:b/>
          <w:sz w:val="28"/>
          <w:szCs w:val="28"/>
        </w:rPr>
      </w:pPr>
    </w:p>
    <w:p w14:paraId="15B0CCAD" w14:textId="38704AA0" w:rsidR="001F28E8" w:rsidRPr="00AE7917" w:rsidRDefault="00AB5EE1" w:rsidP="009E19C7">
      <w:pPr>
        <w:shd w:val="clear" w:color="auto" w:fill="FFFFFF"/>
        <w:spacing w:after="30" w:line="254" w:lineRule="atLeast"/>
        <w:ind w:right="240"/>
        <w:jc w:val="both"/>
        <w:textAlignment w:val="baseline"/>
        <w:rPr>
          <w:rFonts w:asciiTheme="minorHAnsi" w:hAnsiTheme="minorHAnsi" w:cstheme="minorHAnsi"/>
          <w:color w:val="000000"/>
          <w:szCs w:val="28"/>
        </w:rPr>
      </w:pPr>
      <w:r w:rsidRPr="00AE7917">
        <w:rPr>
          <w:b/>
          <w:sz w:val="28"/>
          <w:szCs w:val="28"/>
        </w:rPr>
        <w:t>Мета заходу:</w:t>
      </w:r>
      <w:r w:rsidR="007706A7" w:rsidRPr="00AE7917">
        <w:rPr>
          <w:rFonts w:ascii="Times New Roman" w:eastAsia="Times New Roman" w:hAnsi="Times New Roman" w:cs="Times New Roman"/>
          <w:color w:val="000000"/>
          <w:sz w:val="28"/>
          <w:szCs w:val="28"/>
          <w:lang w:eastAsia="uk-UA"/>
        </w:rPr>
        <w:t xml:space="preserve"> </w:t>
      </w:r>
      <w:r w:rsidR="005E6F0D" w:rsidRPr="00AE7917">
        <w:rPr>
          <w:rFonts w:asciiTheme="minorHAnsi" w:hAnsiTheme="minorHAnsi" w:cstheme="minorHAnsi"/>
          <w:szCs w:val="28"/>
        </w:rPr>
        <w:t xml:space="preserve">Проаналізувати </w:t>
      </w:r>
      <w:r w:rsidR="00143E32" w:rsidRPr="00AE7917">
        <w:rPr>
          <w:rFonts w:asciiTheme="minorHAnsi" w:hAnsiTheme="minorHAnsi" w:cstheme="minorHAnsi"/>
          <w:szCs w:val="28"/>
        </w:rPr>
        <w:t>організаційну структуру надання та управління наданн</w:t>
      </w:r>
      <w:r w:rsidR="009E19C7" w:rsidRPr="00AE7917">
        <w:rPr>
          <w:rFonts w:asciiTheme="minorHAnsi" w:hAnsiTheme="minorHAnsi" w:cstheme="minorHAnsi"/>
          <w:szCs w:val="28"/>
        </w:rPr>
        <w:t>ям соціальних послуг в громаді.</w:t>
      </w:r>
      <w:r w:rsidR="00F715ED" w:rsidRPr="00AE7917">
        <w:rPr>
          <w:rFonts w:asciiTheme="minorHAnsi" w:hAnsiTheme="minorHAnsi" w:cstheme="minorHAnsi"/>
          <w:szCs w:val="28"/>
        </w:rPr>
        <w:t xml:space="preserve"> </w:t>
      </w:r>
      <w:r w:rsidR="00143E32" w:rsidRPr="00AE7917">
        <w:rPr>
          <w:rFonts w:asciiTheme="minorHAnsi" w:hAnsiTheme="minorHAnsi" w:cstheme="minorHAnsi"/>
          <w:szCs w:val="28"/>
        </w:rPr>
        <w:t>Р</w:t>
      </w:r>
      <w:r w:rsidR="00A855E6" w:rsidRPr="00AE7917">
        <w:rPr>
          <w:rFonts w:asciiTheme="minorHAnsi" w:hAnsiTheme="minorHAnsi" w:cstheme="minorHAnsi"/>
          <w:szCs w:val="28"/>
        </w:rPr>
        <w:t xml:space="preserve">озробити аналітичний звіт щодо визначення </w:t>
      </w:r>
      <w:r w:rsidR="00143E32" w:rsidRPr="00AE7917">
        <w:rPr>
          <w:rFonts w:asciiTheme="minorHAnsi" w:hAnsiTheme="minorHAnsi" w:cstheme="minorHAnsi"/>
          <w:szCs w:val="28"/>
        </w:rPr>
        <w:t>оптимальн</w:t>
      </w:r>
      <w:r w:rsidR="009E19C7" w:rsidRPr="00AE7917">
        <w:rPr>
          <w:rFonts w:asciiTheme="minorHAnsi" w:hAnsiTheme="minorHAnsi" w:cstheme="minorHAnsi"/>
          <w:szCs w:val="28"/>
        </w:rPr>
        <w:t>о можливої та ресурсної системи</w:t>
      </w:r>
      <w:r w:rsidR="00143E32" w:rsidRPr="00AE7917">
        <w:rPr>
          <w:rFonts w:asciiTheme="minorHAnsi" w:hAnsiTheme="minorHAnsi" w:cstheme="minorHAnsi"/>
          <w:szCs w:val="28"/>
        </w:rPr>
        <w:t xml:space="preserve"> організації соціальних послуг.</w:t>
      </w:r>
    </w:p>
    <w:p w14:paraId="15B0CCAE" w14:textId="77777777" w:rsidR="009021A8" w:rsidRPr="00AE7917" w:rsidRDefault="009021A8" w:rsidP="009E19C7">
      <w:pPr>
        <w:jc w:val="both"/>
        <w:rPr>
          <w:b/>
          <w:sz w:val="28"/>
          <w:szCs w:val="28"/>
        </w:rPr>
      </w:pPr>
    </w:p>
    <w:p w14:paraId="15B0CCAF" w14:textId="4101820C" w:rsidR="001F28E8" w:rsidRPr="00AE7917" w:rsidRDefault="00AB5EE1" w:rsidP="009E19C7">
      <w:pPr>
        <w:jc w:val="both"/>
        <w:rPr>
          <w:sz w:val="28"/>
          <w:szCs w:val="28"/>
        </w:rPr>
      </w:pPr>
      <w:r w:rsidRPr="00AE7917">
        <w:rPr>
          <w:b/>
          <w:sz w:val="28"/>
          <w:szCs w:val="28"/>
        </w:rPr>
        <w:t>Кількість експертних днів:</w:t>
      </w:r>
      <w:r w:rsidRPr="00AE7917">
        <w:rPr>
          <w:sz w:val="28"/>
          <w:szCs w:val="28"/>
        </w:rPr>
        <w:t xml:space="preserve"> </w:t>
      </w:r>
      <w:r w:rsidR="00143E32" w:rsidRPr="00AE7917">
        <w:rPr>
          <w:sz w:val="28"/>
          <w:szCs w:val="28"/>
        </w:rPr>
        <w:t>3</w:t>
      </w:r>
    </w:p>
    <w:p w14:paraId="15B0CCB0" w14:textId="77777777" w:rsidR="009021A8" w:rsidRPr="00AE7917" w:rsidRDefault="009021A8" w:rsidP="009E19C7">
      <w:pPr>
        <w:jc w:val="both"/>
        <w:rPr>
          <w:b/>
          <w:color w:val="000000"/>
          <w:sz w:val="28"/>
          <w:szCs w:val="28"/>
        </w:rPr>
      </w:pPr>
    </w:p>
    <w:p w14:paraId="15B0CCB1" w14:textId="2951A8EA" w:rsidR="001F28E8" w:rsidRPr="00AE7917" w:rsidRDefault="00AB5EE1" w:rsidP="009E19C7">
      <w:pPr>
        <w:jc w:val="both"/>
        <w:rPr>
          <w:b/>
          <w:sz w:val="20"/>
          <w:szCs w:val="20"/>
        </w:rPr>
      </w:pPr>
      <w:r w:rsidRPr="00AE7917">
        <w:rPr>
          <w:b/>
          <w:color w:val="000000"/>
          <w:sz w:val="28"/>
          <w:szCs w:val="28"/>
        </w:rPr>
        <w:t>Експерт:</w:t>
      </w:r>
      <w:r w:rsidRPr="00AE7917">
        <w:rPr>
          <w:color w:val="000000"/>
          <w:sz w:val="28"/>
          <w:szCs w:val="28"/>
        </w:rPr>
        <w:t xml:space="preserve"> </w:t>
      </w:r>
      <w:r w:rsidR="009E19C7" w:rsidRPr="00AE7917">
        <w:rPr>
          <w:color w:val="000000"/>
          <w:szCs w:val="28"/>
        </w:rPr>
        <w:t xml:space="preserve">Олег </w:t>
      </w:r>
      <w:proofErr w:type="spellStart"/>
      <w:r w:rsidR="009E19C7" w:rsidRPr="00AE7917">
        <w:rPr>
          <w:color w:val="000000"/>
          <w:szCs w:val="28"/>
        </w:rPr>
        <w:t>Лісовець</w:t>
      </w:r>
      <w:proofErr w:type="spellEnd"/>
    </w:p>
    <w:tbl>
      <w:tblPr>
        <w:tblStyle w:val="af5"/>
        <w:tblW w:w="4680"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0"/>
        <w:gridCol w:w="970"/>
      </w:tblGrid>
      <w:tr w:rsidR="001F28E8" w:rsidRPr="00AE7917" w14:paraId="15B0CCB4" w14:textId="77777777" w:rsidTr="009E19C7">
        <w:trPr>
          <w:trHeight w:val="262"/>
        </w:trPr>
        <w:tc>
          <w:tcPr>
            <w:tcW w:w="3710" w:type="dxa"/>
            <w:tcBorders>
              <w:top w:val="nil"/>
              <w:left w:val="nil"/>
              <w:bottom w:val="nil"/>
              <w:right w:val="single" w:sz="4" w:space="0" w:color="000000"/>
            </w:tcBorders>
          </w:tcPr>
          <w:p w14:paraId="15B0CCB2" w14:textId="77777777" w:rsidR="001F28E8" w:rsidRPr="00AE7917" w:rsidRDefault="00AB5EE1" w:rsidP="009E19C7">
            <w:pPr>
              <w:rPr>
                <w:b/>
              </w:rPr>
            </w:pPr>
            <w:r w:rsidRPr="00AE7917">
              <w:rPr>
                <w:b/>
              </w:rPr>
              <w:t>Загальна кількість учасників (цільова і нецільова аудиторії):</w:t>
            </w:r>
          </w:p>
        </w:tc>
        <w:tc>
          <w:tcPr>
            <w:tcW w:w="970" w:type="dxa"/>
            <w:tcBorders>
              <w:top w:val="single" w:sz="4" w:space="0" w:color="000000"/>
              <w:left w:val="single" w:sz="4" w:space="0" w:color="000000"/>
              <w:bottom w:val="single" w:sz="4" w:space="0" w:color="000000"/>
              <w:right w:val="single" w:sz="4" w:space="0" w:color="000000"/>
            </w:tcBorders>
            <w:vAlign w:val="center"/>
          </w:tcPr>
          <w:p w14:paraId="15B0CCB3" w14:textId="61973FA9" w:rsidR="001F28E8" w:rsidRPr="00A72B8C" w:rsidRDefault="00A72B8C" w:rsidP="002D5E2D">
            <w:pPr>
              <w:tabs>
                <w:tab w:val="left" w:pos="210"/>
              </w:tabs>
              <w:jc w:val="center"/>
              <w:rPr>
                <w:sz w:val="20"/>
                <w:szCs w:val="20"/>
                <w:lang w:val="ru-RU"/>
              </w:rPr>
            </w:pPr>
            <w:r w:rsidRPr="00A72B8C">
              <w:rPr>
                <w:sz w:val="20"/>
                <w:szCs w:val="20"/>
                <w:lang w:val="ru-RU"/>
              </w:rPr>
              <w:t>11</w:t>
            </w:r>
          </w:p>
        </w:tc>
      </w:tr>
      <w:tr w:rsidR="001F28E8" w:rsidRPr="00AE7917" w14:paraId="15B0CCB7" w14:textId="77777777" w:rsidTr="009E19C7">
        <w:tc>
          <w:tcPr>
            <w:tcW w:w="3710" w:type="dxa"/>
            <w:tcBorders>
              <w:top w:val="nil"/>
              <w:left w:val="nil"/>
              <w:bottom w:val="nil"/>
              <w:right w:val="single" w:sz="4" w:space="0" w:color="000000"/>
            </w:tcBorders>
          </w:tcPr>
          <w:p w14:paraId="15B0CCB5" w14:textId="77777777" w:rsidR="001F28E8" w:rsidRPr="00AE7917" w:rsidRDefault="00AB5EE1" w:rsidP="009E19C7">
            <w:r w:rsidRPr="00AE7917">
              <w:t xml:space="preserve">чоловіків </w:t>
            </w:r>
          </w:p>
        </w:tc>
        <w:tc>
          <w:tcPr>
            <w:tcW w:w="970" w:type="dxa"/>
            <w:tcBorders>
              <w:top w:val="single" w:sz="4" w:space="0" w:color="000000"/>
              <w:left w:val="single" w:sz="4" w:space="0" w:color="000000"/>
              <w:bottom w:val="single" w:sz="4" w:space="0" w:color="000000"/>
              <w:right w:val="single" w:sz="4" w:space="0" w:color="000000"/>
            </w:tcBorders>
            <w:vAlign w:val="center"/>
          </w:tcPr>
          <w:p w14:paraId="15B0CCB6" w14:textId="588CF73E" w:rsidR="001F28E8" w:rsidRPr="00A72B8C" w:rsidRDefault="00A72B8C" w:rsidP="009E19C7">
            <w:pPr>
              <w:jc w:val="center"/>
              <w:rPr>
                <w:sz w:val="20"/>
                <w:szCs w:val="20"/>
                <w:lang w:val="ru-RU"/>
              </w:rPr>
            </w:pPr>
            <w:r w:rsidRPr="00A72B8C">
              <w:rPr>
                <w:sz w:val="20"/>
                <w:szCs w:val="20"/>
                <w:lang w:val="ru-RU"/>
              </w:rPr>
              <w:t>1</w:t>
            </w:r>
          </w:p>
        </w:tc>
      </w:tr>
      <w:tr w:rsidR="001F28E8" w:rsidRPr="00AE7917" w14:paraId="15B0CCBA" w14:textId="77777777" w:rsidTr="009E19C7">
        <w:trPr>
          <w:trHeight w:val="62"/>
        </w:trPr>
        <w:tc>
          <w:tcPr>
            <w:tcW w:w="3710" w:type="dxa"/>
            <w:tcBorders>
              <w:top w:val="nil"/>
              <w:left w:val="nil"/>
              <w:bottom w:val="nil"/>
              <w:right w:val="single" w:sz="4" w:space="0" w:color="000000"/>
            </w:tcBorders>
          </w:tcPr>
          <w:p w14:paraId="15B0CCB8" w14:textId="77777777" w:rsidR="001F28E8" w:rsidRPr="00AE7917" w:rsidRDefault="00AB5EE1" w:rsidP="009E19C7">
            <w:r w:rsidRPr="00AE7917">
              <w:t>жінок</w:t>
            </w:r>
          </w:p>
        </w:tc>
        <w:tc>
          <w:tcPr>
            <w:tcW w:w="970" w:type="dxa"/>
            <w:tcBorders>
              <w:top w:val="single" w:sz="4" w:space="0" w:color="000000"/>
              <w:left w:val="single" w:sz="4" w:space="0" w:color="000000"/>
              <w:bottom w:val="single" w:sz="4" w:space="0" w:color="000000"/>
              <w:right w:val="single" w:sz="4" w:space="0" w:color="000000"/>
            </w:tcBorders>
            <w:vAlign w:val="center"/>
          </w:tcPr>
          <w:p w14:paraId="15B0CCB9" w14:textId="20248654" w:rsidR="001F28E8" w:rsidRPr="00A72B8C" w:rsidRDefault="00A72B8C" w:rsidP="009E19C7">
            <w:pPr>
              <w:jc w:val="center"/>
              <w:rPr>
                <w:sz w:val="20"/>
                <w:szCs w:val="20"/>
                <w:lang w:val="ru-RU"/>
              </w:rPr>
            </w:pPr>
            <w:r w:rsidRPr="00A72B8C">
              <w:rPr>
                <w:sz w:val="20"/>
                <w:szCs w:val="20"/>
                <w:lang w:val="ru-RU"/>
              </w:rPr>
              <w:t>10</w:t>
            </w:r>
          </w:p>
        </w:tc>
      </w:tr>
    </w:tbl>
    <w:p w14:paraId="15B0CCBB" w14:textId="77777777" w:rsidR="009021A8" w:rsidRPr="00AE7917" w:rsidRDefault="009021A8">
      <w:pPr>
        <w:rPr>
          <w:i/>
        </w:rPr>
      </w:pPr>
    </w:p>
    <w:p w14:paraId="15B0CCBC" w14:textId="3CC9EEE0" w:rsidR="001F28E8" w:rsidRPr="00AE7917" w:rsidRDefault="00AB5EE1" w:rsidP="009E19C7">
      <w:pPr>
        <w:jc w:val="center"/>
        <w:rPr>
          <w:i/>
        </w:rPr>
      </w:pPr>
      <w:r w:rsidRPr="00AE7917">
        <w:rPr>
          <w:i/>
        </w:rPr>
        <w:t>(оберіть потрібний список відповідно до індикатора)</w:t>
      </w:r>
    </w:p>
    <w:tbl>
      <w:tblPr>
        <w:tblStyle w:val="af6"/>
        <w:tblW w:w="87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1"/>
        <w:gridCol w:w="1843"/>
      </w:tblGrid>
      <w:tr w:rsidR="009021A8" w:rsidRPr="00AE7917" w14:paraId="15B0CCBF"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BD" w14:textId="77777777" w:rsidR="009021A8" w:rsidRPr="00AE7917" w:rsidRDefault="009021A8" w:rsidP="009021A8">
            <w:r w:rsidRPr="00AE7917">
              <w:t>Керівники, заступники і спеціалісти структурних підрозділів:</w:t>
            </w:r>
          </w:p>
        </w:tc>
        <w:tc>
          <w:tcPr>
            <w:tcW w:w="1843" w:type="dxa"/>
            <w:tcBorders>
              <w:top w:val="single" w:sz="6" w:space="0" w:color="000000"/>
              <w:left w:val="single" w:sz="6" w:space="0" w:color="000000"/>
              <w:bottom w:val="single" w:sz="6" w:space="0" w:color="000000"/>
              <w:right w:val="single" w:sz="4" w:space="0" w:color="000000"/>
            </w:tcBorders>
          </w:tcPr>
          <w:p w14:paraId="15B0CCBE" w14:textId="77777777" w:rsidR="009021A8" w:rsidRPr="00AE7917" w:rsidRDefault="009021A8" w:rsidP="002D5E2D">
            <w:pPr>
              <w:jc w:val="center"/>
            </w:pPr>
          </w:p>
        </w:tc>
      </w:tr>
      <w:tr w:rsidR="009021A8" w:rsidRPr="00AE7917" w14:paraId="15B0CCC2"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C0" w14:textId="77777777" w:rsidR="009021A8" w:rsidRPr="00AE7917" w:rsidRDefault="009021A8" w:rsidP="009021A8">
            <w:r w:rsidRPr="00AE7917">
              <w:t>Соціальний захист</w:t>
            </w:r>
          </w:p>
        </w:tc>
        <w:tc>
          <w:tcPr>
            <w:tcW w:w="1843" w:type="dxa"/>
            <w:tcBorders>
              <w:top w:val="single" w:sz="6" w:space="0" w:color="000000"/>
              <w:left w:val="single" w:sz="6" w:space="0" w:color="000000"/>
              <w:bottom w:val="single" w:sz="6" w:space="0" w:color="000000"/>
              <w:right w:val="single" w:sz="4" w:space="0" w:color="000000"/>
            </w:tcBorders>
          </w:tcPr>
          <w:p w14:paraId="15B0CCC1" w14:textId="081D1450" w:rsidR="009021A8" w:rsidRPr="00462E87" w:rsidRDefault="00462E87" w:rsidP="002D5E2D">
            <w:pPr>
              <w:jc w:val="center"/>
              <w:rPr>
                <w:lang w:val="ru-RU"/>
              </w:rPr>
            </w:pPr>
            <w:r w:rsidRPr="00462E87">
              <w:rPr>
                <w:lang w:val="ru-RU"/>
              </w:rPr>
              <w:t>1</w:t>
            </w:r>
          </w:p>
        </w:tc>
      </w:tr>
      <w:tr w:rsidR="009021A8" w:rsidRPr="00AE7917" w14:paraId="15B0CCC5"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C3" w14:textId="1EFBD2DD" w:rsidR="009021A8" w:rsidRPr="00AE7917" w:rsidRDefault="007B1B13" w:rsidP="009021A8">
            <w:r w:rsidRPr="00AE7917">
              <w:t>Заступник голови ТГ</w:t>
            </w:r>
          </w:p>
        </w:tc>
        <w:tc>
          <w:tcPr>
            <w:tcW w:w="1843" w:type="dxa"/>
            <w:tcBorders>
              <w:top w:val="single" w:sz="6" w:space="0" w:color="000000"/>
              <w:left w:val="single" w:sz="6" w:space="0" w:color="000000"/>
              <w:bottom w:val="single" w:sz="6" w:space="0" w:color="000000"/>
              <w:right w:val="single" w:sz="4" w:space="0" w:color="000000"/>
            </w:tcBorders>
          </w:tcPr>
          <w:p w14:paraId="15B0CCC4" w14:textId="21BA6E10" w:rsidR="009021A8" w:rsidRPr="00462E87" w:rsidRDefault="009021A8" w:rsidP="002D5E2D">
            <w:pPr>
              <w:jc w:val="center"/>
              <w:rPr>
                <w:lang w:val="ru-RU"/>
              </w:rPr>
            </w:pPr>
          </w:p>
        </w:tc>
      </w:tr>
      <w:tr w:rsidR="009021A8" w:rsidRPr="00AE7917" w14:paraId="15B0CCC8"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C6" w14:textId="6B2AF6D0" w:rsidR="009021A8" w:rsidRPr="00AE7917" w:rsidRDefault="007B1B13" w:rsidP="009021A8">
            <w:r w:rsidRPr="00AE7917">
              <w:t xml:space="preserve">Культура, </w:t>
            </w:r>
            <w:r w:rsidR="009021A8" w:rsidRPr="00AE7917">
              <w:t>Туризм, молодь</w:t>
            </w:r>
          </w:p>
        </w:tc>
        <w:tc>
          <w:tcPr>
            <w:tcW w:w="1843" w:type="dxa"/>
            <w:tcBorders>
              <w:top w:val="single" w:sz="6" w:space="0" w:color="000000"/>
              <w:left w:val="single" w:sz="6" w:space="0" w:color="000000"/>
              <w:bottom w:val="single" w:sz="6" w:space="0" w:color="000000"/>
              <w:right w:val="single" w:sz="4" w:space="0" w:color="000000"/>
            </w:tcBorders>
          </w:tcPr>
          <w:p w14:paraId="15B0CCC7" w14:textId="45550E0F" w:rsidR="009021A8" w:rsidRPr="00462E87" w:rsidRDefault="00462E87" w:rsidP="002D5E2D">
            <w:pPr>
              <w:jc w:val="center"/>
              <w:rPr>
                <w:lang w:val="ru-RU"/>
              </w:rPr>
            </w:pPr>
            <w:r w:rsidRPr="00462E87">
              <w:rPr>
                <w:lang w:val="ru-RU"/>
              </w:rPr>
              <w:t>1</w:t>
            </w:r>
          </w:p>
        </w:tc>
      </w:tr>
      <w:tr w:rsidR="009021A8" w:rsidRPr="00AE7917" w14:paraId="15B0CCCB"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C9" w14:textId="77777777" w:rsidR="009021A8" w:rsidRPr="00AE7917" w:rsidRDefault="009021A8" w:rsidP="009021A8">
            <w:r w:rsidRPr="00AE7917">
              <w:t>ССД</w:t>
            </w:r>
          </w:p>
        </w:tc>
        <w:tc>
          <w:tcPr>
            <w:tcW w:w="1843" w:type="dxa"/>
            <w:tcBorders>
              <w:top w:val="single" w:sz="6" w:space="0" w:color="000000"/>
              <w:left w:val="single" w:sz="6" w:space="0" w:color="000000"/>
              <w:bottom w:val="single" w:sz="6" w:space="0" w:color="000000"/>
              <w:right w:val="single" w:sz="4" w:space="0" w:color="000000"/>
            </w:tcBorders>
          </w:tcPr>
          <w:p w14:paraId="15B0CCCA" w14:textId="57697CB6" w:rsidR="009021A8" w:rsidRPr="00462E87" w:rsidRDefault="00462E87" w:rsidP="002D5E2D">
            <w:pPr>
              <w:jc w:val="center"/>
              <w:rPr>
                <w:lang w:val="ru-RU"/>
              </w:rPr>
            </w:pPr>
            <w:r w:rsidRPr="00462E87">
              <w:rPr>
                <w:lang w:val="ru-RU"/>
              </w:rPr>
              <w:t>1</w:t>
            </w:r>
          </w:p>
        </w:tc>
      </w:tr>
      <w:tr w:rsidR="009021A8" w:rsidRPr="00AE7917" w14:paraId="15B0CCCE"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CC" w14:textId="77777777" w:rsidR="009021A8" w:rsidRPr="00AE7917" w:rsidRDefault="009021A8" w:rsidP="009021A8">
            <w:r w:rsidRPr="00AE7917">
              <w:t>Поліція (</w:t>
            </w:r>
            <w:proofErr w:type="spellStart"/>
            <w:r w:rsidRPr="00AE7917">
              <w:t>дільничий</w:t>
            </w:r>
            <w:proofErr w:type="spellEnd"/>
            <w:r w:rsidRPr="00AE7917">
              <w:t>)</w:t>
            </w:r>
          </w:p>
        </w:tc>
        <w:tc>
          <w:tcPr>
            <w:tcW w:w="1843" w:type="dxa"/>
            <w:tcBorders>
              <w:top w:val="single" w:sz="6" w:space="0" w:color="000000"/>
              <w:left w:val="single" w:sz="6" w:space="0" w:color="000000"/>
              <w:bottom w:val="single" w:sz="6" w:space="0" w:color="000000"/>
              <w:right w:val="single" w:sz="4" w:space="0" w:color="000000"/>
            </w:tcBorders>
          </w:tcPr>
          <w:p w14:paraId="15B0CCCD" w14:textId="03255E28" w:rsidR="009021A8" w:rsidRPr="00462E87" w:rsidRDefault="009021A8" w:rsidP="002D5E2D">
            <w:pPr>
              <w:jc w:val="center"/>
            </w:pPr>
          </w:p>
        </w:tc>
      </w:tr>
      <w:tr w:rsidR="009021A8" w:rsidRPr="00AE7917" w14:paraId="15B0CCD1"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CF" w14:textId="77777777" w:rsidR="009021A8" w:rsidRPr="00AE7917" w:rsidRDefault="009021A8" w:rsidP="009021A8">
            <w:r w:rsidRPr="00AE7917">
              <w:t>Ювенальна превенція</w:t>
            </w:r>
          </w:p>
        </w:tc>
        <w:tc>
          <w:tcPr>
            <w:tcW w:w="1843" w:type="dxa"/>
            <w:tcBorders>
              <w:top w:val="single" w:sz="6" w:space="0" w:color="000000"/>
              <w:left w:val="single" w:sz="6" w:space="0" w:color="000000"/>
              <w:bottom w:val="single" w:sz="6" w:space="0" w:color="000000"/>
              <w:right w:val="single" w:sz="4" w:space="0" w:color="000000"/>
            </w:tcBorders>
          </w:tcPr>
          <w:p w14:paraId="15B0CCD0" w14:textId="77777777" w:rsidR="009021A8" w:rsidRPr="00462E87" w:rsidRDefault="009021A8" w:rsidP="002D5E2D">
            <w:pPr>
              <w:jc w:val="center"/>
            </w:pPr>
          </w:p>
        </w:tc>
      </w:tr>
      <w:tr w:rsidR="009021A8" w:rsidRPr="00AE7917" w14:paraId="15B0CCD4"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D2" w14:textId="4BD65494" w:rsidR="009021A8" w:rsidRPr="00AE7917" w:rsidRDefault="009021A8" w:rsidP="009021A8">
            <w:r w:rsidRPr="00AE7917">
              <w:t>Освіта</w:t>
            </w:r>
            <w:r w:rsidR="007706A7" w:rsidRPr="00AE7917">
              <w:t xml:space="preserve"> (ЦДЮТ)</w:t>
            </w:r>
          </w:p>
        </w:tc>
        <w:tc>
          <w:tcPr>
            <w:tcW w:w="1843" w:type="dxa"/>
            <w:tcBorders>
              <w:top w:val="single" w:sz="6" w:space="0" w:color="000000"/>
              <w:left w:val="single" w:sz="6" w:space="0" w:color="000000"/>
              <w:bottom w:val="single" w:sz="6" w:space="0" w:color="000000"/>
              <w:right w:val="single" w:sz="4" w:space="0" w:color="000000"/>
            </w:tcBorders>
          </w:tcPr>
          <w:p w14:paraId="15B0CCD3" w14:textId="669ABD34" w:rsidR="009021A8" w:rsidRPr="00462E87" w:rsidRDefault="00462E87" w:rsidP="002D5E2D">
            <w:pPr>
              <w:jc w:val="center"/>
              <w:rPr>
                <w:lang w:val="ru-RU"/>
              </w:rPr>
            </w:pPr>
            <w:r w:rsidRPr="00462E87">
              <w:rPr>
                <w:lang w:val="ru-RU"/>
              </w:rPr>
              <w:t>1</w:t>
            </w:r>
          </w:p>
        </w:tc>
      </w:tr>
      <w:tr w:rsidR="009021A8" w:rsidRPr="00AE7917" w14:paraId="15B0CCD7"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D5" w14:textId="77777777" w:rsidR="009021A8" w:rsidRPr="00AE7917" w:rsidRDefault="009021A8" w:rsidP="009021A8">
            <w:r w:rsidRPr="00AE7917">
              <w:t>Охорона здоров'я</w:t>
            </w:r>
          </w:p>
        </w:tc>
        <w:tc>
          <w:tcPr>
            <w:tcW w:w="1843" w:type="dxa"/>
            <w:tcBorders>
              <w:top w:val="single" w:sz="6" w:space="0" w:color="000000"/>
              <w:left w:val="single" w:sz="6" w:space="0" w:color="000000"/>
              <w:bottom w:val="single" w:sz="6" w:space="0" w:color="000000"/>
              <w:right w:val="single" w:sz="4" w:space="0" w:color="000000"/>
            </w:tcBorders>
          </w:tcPr>
          <w:p w14:paraId="15B0CCD6" w14:textId="77777777" w:rsidR="009021A8" w:rsidRPr="00462E87" w:rsidRDefault="009021A8" w:rsidP="002D5E2D">
            <w:pPr>
              <w:jc w:val="center"/>
            </w:pPr>
          </w:p>
        </w:tc>
      </w:tr>
      <w:tr w:rsidR="009021A8" w:rsidRPr="00AE7917" w14:paraId="15B0CCDA"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D8" w14:textId="66A47170" w:rsidR="009021A8" w:rsidRPr="00AE7917" w:rsidRDefault="00A855E6" w:rsidP="009021A8">
            <w:r w:rsidRPr="00AE7917">
              <w:t>Територіальний центр, ЦНСП</w:t>
            </w:r>
          </w:p>
        </w:tc>
        <w:tc>
          <w:tcPr>
            <w:tcW w:w="1843" w:type="dxa"/>
            <w:tcBorders>
              <w:top w:val="single" w:sz="6" w:space="0" w:color="000000"/>
              <w:left w:val="single" w:sz="6" w:space="0" w:color="000000"/>
              <w:bottom w:val="single" w:sz="6" w:space="0" w:color="000000"/>
              <w:right w:val="single" w:sz="4" w:space="0" w:color="000000"/>
            </w:tcBorders>
          </w:tcPr>
          <w:p w14:paraId="15B0CCD9" w14:textId="748C1E5D" w:rsidR="009021A8" w:rsidRPr="00462E87" w:rsidRDefault="00462E87" w:rsidP="002D5E2D">
            <w:pPr>
              <w:jc w:val="center"/>
              <w:rPr>
                <w:lang w:val="ru-RU"/>
              </w:rPr>
            </w:pPr>
            <w:r w:rsidRPr="00462E87">
              <w:rPr>
                <w:lang w:val="ru-RU"/>
              </w:rPr>
              <w:t>2</w:t>
            </w:r>
          </w:p>
        </w:tc>
      </w:tr>
      <w:tr w:rsidR="009021A8" w:rsidRPr="00AE7917" w14:paraId="15B0CCDD"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DB" w14:textId="77777777" w:rsidR="009021A8" w:rsidRPr="00AE7917" w:rsidRDefault="009021A8" w:rsidP="009021A8">
            <w:r w:rsidRPr="00AE7917">
              <w:t>ЦНАП</w:t>
            </w:r>
          </w:p>
        </w:tc>
        <w:tc>
          <w:tcPr>
            <w:tcW w:w="1843" w:type="dxa"/>
            <w:tcBorders>
              <w:top w:val="single" w:sz="6" w:space="0" w:color="000000"/>
              <w:left w:val="single" w:sz="6" w:space="0" w:color="000000"/>
              <w:bottom w:val="single" w:sz="6" w:space="0" w:color="000000"/>
              <w:right w:val="single" w:sz="4" w:space="0" w:color="000000"/>
            </w:tcBorders>
          </w:tcPr>
          <w:p w14:paraId="15B0CCDC" w14:textId="734F5913" w:rsidR="009021A8" w:rsidRPr="00462E87" w:rsidRDefault="009021A8" w:rsidP="002D5E2D">
            <w:pPr>
              <w:jc w:val="center"/>
            </w:pPr>
          </w:p>
        </w:tc>
      </w:tr>
      <w:tr w:rsidR="009021A8" w:rsidRPr="00AE7917" w14:paraId="15B0CCE0"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DE" w14:textId="77777777" w:rsidR="009021A8" w:rsidRPr="00AE7917" w:rsidRDefault="009021A8" w:rsidP="009021A8">
            <w:r w:rsidRPr="00AE7917">
              <w:t>Старостати</w:t>
            </w:r>
          </w:p>
        </w:tc>
        <w:tc>
          <w:tcPr>
            <w:tcW w:w="1843" w:type="dxa"/>
            <w:tcBorders>
              <w:top w:val="single" w:sz="6" w:space="0" w:color="000000"/>
              <w:left w:val="single" w:sz="6" w:space="0" w:color="000000"/>
              <w:bottom w:val="single" w:sz="6" w:space="0" w:color="000000"/>
              <w:right w:val="single" w:sz="4" w:space="0" w:color="000000"/>
            </w:tcBorders>
          </w:tcPr>
          <w:p w14:paraId="15B0CCDF" w14:textId="5724ED9F" w:rsidR="009021A8" w:rsidRPr="00462E87" w:rsidRDefault="009021A8" w:rsidP="002D5E2D">
            <w:pPr>
              <w:jc w:val="center"/>
            </w:pPr>
          </w:p>
        </w:tc>
      </w:tr>
      <w:tr w:rsidR="009021A8" w:rsidRPr="00AE7917" w14:paraId="15B0CCE3"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E1" w14:textId="2BBAB586" w:rsidR="009021A8" w:rsidRPr="00AE7917" w:rsidRDefault="009021A8" w:rsidP="009021A8">
            <w:proofErr w:type="spellStart"/>
            <w:r w:rsidRPr="00AE7917">
              <w:t>Інклюзивно</w:t>
            </w:r>
            <w:proofErr w:type="spellEnd"/>
            <w:r w:rsidRPr="00AE7917">
              <w:t>-ресурсні центри (ІРЦ)</w:t>
            </w:r>
          </w:p>
        </w:tc>
        <w:tc>
          <w:tcPr>
            <w:tcW w:w="1843" w:type="dxa"/>
            <w:tcBorders>
              <w:top w:val="single" w:sz="6" w:space="0" w:color="000000"/>
              <w:left w:val="single" w:sz="6" w:space="0" w:color="000000"/>
              <w:bottom w:val="single" w:sz="6" w:space="0" w:color="000000"/>
              <w:right w:val="single" w:sz="4" w:space="0" w:color="000000"/>
            </w:tcBorders>
          </w:tcPr>
          <w:p w14:paraId="15B0CCE2" w14:textId="6B093727" w:rsidR="009021A8" w:rsidRPr="00462E87" w:rsidRDefault="00462E87" w:rsidP="002D5E2D">
            <w:pPr>
              <w:jc w:val="center"/>
              <w:rPr>
                <w:lang w:val="ru-RU"/>
              </w:rPr>
            </w:pPr>
            <w:r w:rsidRPr="00462E87">
              <w:rPr>
                <w:lang w:val="ru-RU"/>
              </w:rPr>
              <w:t>1</w:t>
            </w:r>
          </w:p>
        </w:tc>
      </w:tr>
      <w:tr w:rsidR="009021A8" w:rsidRPr="00AE7917" w14:paraId="15B0CCE6"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E4" w14:textId="77777777" w:rsidR="009021A8" w:rsidRPr="00AE7917" w:rsidRDefault="009021A8" w:rsidP="009021A8">
            <w:r w:rsidRPr="00AE7917">
              <w:t>Посадова особа з питань сім'ї та дітей</w:t>
            </w:r>
          </w:p>
        </w:tc>
        <w:tc>
          <w:tcPr>
            <w:tcW w:w="1843" w:type="dxa"/>
            <w:tcBorders>
              <w:top w:val="single" w:sz="6" w:space="0" w:color="000000"/>
              <w:left w:val="single" w:sz="6" w:space="0" w:color="000000"/>
              <w:bottom w:val="single" w:sz="6" w:space="0" w:color="000000"/>
              <w:right w:val="single" w:sz="4" w:space="0" w:color="000000"/>
            </w:tcBorders>
          </w:tcPr>
          <w:p w14:paraId="15B0CCE5" w14:textId="59596FBF" w:rsidR="009021A8" w:rsidRPr="00462E87" w:rsidRDefault="00462E87" w:rsidP="002D5E2D">
            <w:pPr>
              <w:jc w:val="center"/>
              <w:rPr>
                <w:lang w:val="ru-RU"/>
              </w:rPr>
            </w:pPr>
            <w:r w:rsidRPr="00462E87">
              <w:rPr>
                <w:lang w:val="ru-RU"/>
              </w:rPr>
              <w:t>1</w:t>
            </w:r>
          </w:p>
        </w:tc>
      </w:tr>
      <w:tr w:rsidR="009021A8" w:rsidRPr="00AE7917" w14:paraId="15B0CCE9"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E7" w14:textId="77777777" w:rsidR="009021A8" w:rsidRPr="00AE7917" w:rsidRDefault="009021A8" w:rsidP="009021A8">
            <w:r w:rsidRPr="00AE7917">
              <w:t>Представники волонтерського руху</w:t>
            </w:r>
          </w:p>
        </w:tc>
        <w:tc>
          <w:tcPr>
            <w:tcW w:w="1843" w:type="dxa"/>
            <w:tcBorders>
              <w:top w:val="single" w:sz="6" w:space="0" w:color="000000"/>
              <w:left w:val="single" w:sz="6" w:space="0" w:color="000000"/>
              <w:bottom w:val="single" w:sz="6" w:space="0" w:color="000000"/>
              <w:right w:val="single" w:sz="4" w:space="0" w:color="000000"/>
            </w:tcBorders>
          </w:tcPr>
          <w:p w14:paraId="15B0CCE8" w14:textId="38A7EBD4" w:rsidR="009021A8" w:rsidRPr="00462E87" w:rsidRDefault="009021A8" w:rsidP="002D5E2D">
            <w:pPr>
              <w:jc w:val="center"/>
            </w:pPr>
          </w:p>
        </w:tc>
      </w:tr>
      <w:tr w:rsidR="009021A8" w:rsidRPr="00AE7917" w14:paraId="15B0CCEC"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EA" w14:textId="77777777" w:rsidR="009021A8" w:rsidRPr="00AE7917" w:rsidRDefault="009021A8" w:rsidP="009021A8">
            <w:r w:rsidRPr="00AE7917">
              <w:t>Представники НГО</w:t>
            </w:r>
          </w:p>
        </w:tc>
        <w:tc>
          <w:tcPr>
            <w:tcW w:w="1843" w:type="dxa"/>
            <w:tcBorders>
              <w:top w:val="single" w:sz="6" w:space="0" w:color="000000"/>
              <w:left w:val="single" w:sz="6" w:space="0" w:color="000000"/>
              <w:bottom w:val="single" w:sz="6" w:space="0" w:color="000000"/>
              <w:right w:val="single" w:sz="4" w:space="0" w:color="000000"/>
            </w:tcBorders>
          </w:tcPr>
          <w:p w14:paraId="15B0CCEB" w14:textId="1D0BBE93" w:rsidR="009021A8" w:rsidRPr="00462E87" w:rsidRDefault="00462E87" w:rsidP="002D5E2D">
            <w:pPr>
              <w:jc w:val="center"/>
              <w:rPr>
                <w:lang w:val="ru-RU"/>
              </w:rPr>
            </w:pPr>
            <w:r w:rsidRPr="00462E87">
              <w:rPr>
                <w:lang w:val="ru-RU"/>
              </w:rPr>
              <w:t>3</w:t>
            </w:r>
          </w:p>
        </w:tc>
      </w:tr>
      <w:tr w:rsidR="009021A8" w:rsidRPr="00AE7917" w14:paraId="15B0CCEF"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ED" w14:textId="77777777" w:rsidR="009021A8" w:rsidRPr="00AE7917" w:rsidRDefault="009021A8" w:rsidP="009021A8">
            <w:proofErr w:type="spellStart"/>
            <w:r w:rsidRPr="00AE7917">
              <w:t>Бенефіціари</w:t>
            </w:r>
            <w:proofErr w:type="spellEnd"/>
          </w:p>
        </w:tc>
        <w:tc>
          <w:tcPr>
            <w:tcW w:w="1843" w:type="dxa"/>
            <w:tcBorders>
              <w:top w:val="single" w:sz="6" w:space="0" w:color="000000"/>
              <w:left w:val="single" w:sz="6" w:space="0" w:color="000000"/>
              <w:bottom w:val="single" w:sz="6" w:space="0" w:color="000000"/>
              <w:right w:val="single" w:sz="4" w:space="0" w:color="000000"/>
            </w:tcBorders>
          </w:tcPr>
          <w:p w14:paraId="15B0CCEE" w14:textId="77777777" w:rsidR="009021A8" w:rsidRPr="00462E87" w:rsidRDefault="009021A8" w:rsidP="002D5E2D">
            <w:pPr>
              <w:jc w:val="center"/>
            </w:pPr>
          </w:p>
        </w:tc>
      </w:tr>
      <w:tr w:rsidR="009021A8" w:rsidRPr="00AE7917" w14:paraId="15B0CCF2" w14:textId="77777777" w:rsidTr="009021A8">
        <w:tc>
          <w:tcPr>
            <w:tcW w:w="6911" w:type="dxa"/>
            <w:tcBorders>
              <w:top w:val="single" w:sz="6" w:space="0" w:color="000000"/>
              <w:left w:val="single" w:sz="6" w:space="0" w:color="000000"/>
              <w:bottom w:val="single" w:sz="6" w:space="0" w:color="000000"/>
              <w:right w:val="single" w:sz="6" w:space="0" w:color="000000"/>
            </w:tcBorders>
          </w:tcPr>
          <w:p w14:paraId="15B0CCF0" w14:textId="77777777" w:rsidR="009021A8" w:rsidRPr="00AE7917" w:rsidRDefault="009021A8" w:rsidP="009021A8">
            <w:r w:rsidRPr="00AE7917">
              <w:t>Інше (вкажіть) керівник територіального центру</w:t>
            </w:r>
          </w:p>
        </w:tc>
        <w:tc>
          <w:tcPr>
            <w:tcW w:w="1843" w:type="dxa"/>
            <w:tcBorders>
              <w:top w:val="single" w:sz="6" w:space="0" w:color="000000"/>
              <w:left w:val="single" w:sz="6" w:space="0" w:color="000000"/>
              <w:bottom w:val="single" w:sz="6" w:space="0" w:color="000000"/>
              <w:right w:val="single" w:sz="4" w:space="0" w:color="000000"/>
            </w:tcBorders>
          </w:tcPr>
          <w:p w14:paraId="15B0CCF1" w14:textId="628113FD" w:rsidR="009021A8" w:rsidRPr="00462E87" w:rsidRDefault="009021A8" w:rsidP="002D5E2D">
            <w:pPr>
              <w:jc w:val="center"/>
            </w:pPr>
          </w:p>
        </w:tc>
      </w:tr>
    </w:tbl>
    <w:tbl>
      <w:tblPr>
        <w:tblW w:w="4680"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0"/>
        <w:gridCol w:w="970"/>
      </w:tblGrid>
      <w:tr w:rsidR="00586070" w:rsidRPr="00AE7917" w14:paraId="4EFE8BA0" w14:textId="77777777" w:rsidTr="00586070">
        <w:trPr>
          <w:trHeight w:val="262"/>
        </w:trPr>
        <w:tc>
          <w:tcPr>
            <w:tcW w:w="3710" w:type="dxa"/>
            <w:tcBorders>
              <w:top w:val="nil"/>
              <w:left w:val="nil"/>
              <w:bottom w:val="nil"/>
              <w:right w:val="single" w:sz="4" w:space="0" w:color="000000"/>
            </w:tcBorders>
          </w:tcPr>
          <w:p w14:paraId="25F1CEC7" w14:textId="77777777" w:rsidR="00586070" w:rsidRPr="00AE7917" w:rsidRDefault="00586070" w:rsidP="00586070">
            <w:pPr>
              <w:rPr>
                <w:b/>
              </w:rPr>
            </w:pPr>
            <w:r w:rsidRPr="00AE7917">
              <w:rPr>
                <w:b/>
              </w:rPr>
              <w:lastRenderedPageBreak/>
              <w:t>Загальна кількість учасників (цільова аудиторія):</w:t>
            </w:r>
          </w:p>
        </w:tc>
        <w:tc>
          <w:tcPr>
            <w:tcW w:w="970" w:type="dxa"/>
            <w:tcBorders>
              <w:top w:val="single" w:sz="4" w:space="0" w:color="000000"/>
              <w:left w:val="single" w:sz="4" w:space="0" w:color="000000"/>
              <w:bottom w:val="single" w:sz="4" w:space="0" w:color="000000"/>
              <w:right w:val="single" w:sz="4" w:space="0" w:color="000000"/>
            </w:tcBorders>
          </w:tcPr>
          <w:p w14:paraId="48967475" w14:textId="6E4CEF4D" w:rsidR="00586070" w:rsidRPr="00A72B8C" w:rsidRDefault="00A72B8C" w:rsidP="00586070">
            <w:pPr>
              <w:tabs>
                <w:tab w:val="left" w:pos="210"/>
              </w:tabs>
              <w:jc w:val="center"/>
              <w:rPr>
                <w:sz w:val="20"/>
                <w:szCs w:val="20"/>
                <w:lang w:val="ru-RU"/>
              </w:rPr>
            </w:pPr>
            <w:r w:rsidRPr="00A72B8C">
              <w:rPr>
                <w:sz w:val="20"/>
                <w:szCs w:val="20"/>
                <w:lang w:val="ru-RU"/>
              </w:rPr>
              <w:t>11</w:t>
            </w:r>
          </w:p>
        </w:tc>
      </w:tr>
      <w:tr w:rsidR="00586070" w:rsidRPr="00AE7917" w14:paraId="06037CAC" w14:textId="77777777" w:rsidTr="00586070">
        <w:tc>
          <w:tcPr>
            <w:tcW w:w="3710" w:type="dxa"/>
            <w:tcBorders>
              <w:top w:val="nil"/>
              <w:left w:val="nil"/>
              <w:bottom w:val="nil"/>
              <w:right w:val="single" w:sz="4" w:space="0" w:color="000000"/>
            </w:tcBorders>
          </w:tcPr>
          <w:p w14:paraId="163F567D" w14:textId="77777777" w:rsidR="00586070" w:rsidRPr="00AE7917" w:rsidRDefault="00586070" w:rsidP="00586070">
            <w:pPr>
              <w:ind w:left="2203"/>
            </w:pPr>
            <w:r w:rsidRPr="00AE7917">
              <w:t xml:space="preserve">чоловіків </w:t>
            </w:r>
          </w:p>
        </w:tc>
        <w:tc>
          <w:tcPr>
            <w:tcW w:w="970" w:type="dxa"/>
            <w:tcBorders>
              <w:top w:val="single" w:sz="4" w:space="0" w:color="000000"/>
              <w:left w:val="single" w:sz="4" w:space="0" w:color="000000"/>
              <w:bottom w:val="single" w:sz="4" w:space="0" w:color="000000"/>
              <w:right w:val="single" w:sz="4" w:space="0" w:color="000000"/>
            </w:tcBorders>
          </w:tcPr>
          <w:p w14:paraId="16E5B954" w14:textId="18854C52" w:rsidR="00586070" w:rsidRPr="00A72B8C" w:rsidRDefault="00A72B8C" w:rsidP="00586070">
            <w:pPr>
              <w:jc w:val="center"/>
              <w:rPr>
                <w:sz w:val="20"/>
                <w:szCs w:val="20"/>
                <w:lang w:val="ru-RU"/>
              </w:rPr>
            </w:pPr>
            <w:r w:rsidRPr="00A72B8C">
              <w:rPr>
                <w:sz w:val="20"/>
                <w:szCs w:val="20"/>
                <w:lang w:val="ru-RU"/>
              </w:rPr>
              <w:t>1</w:t>
            </w:r>
          </w:p>
        </w:tc>
      </w:tr>
      <w:tr w:rsidR="00586070" w:rsidRPr="00AE7917" w14:paraId="5C917046" w14:textId="77777777" w:rsidTr="00586070">
        <w:trPr>
          <w:trHeight w:val="62"/>
        </w:trPr>
        <w:tc>
          <w:tcPr>
            <w:tcW w:w="3710" w:type="dxa"/>
            <w:tcBorders>
              <w:top w:val="nil"/>
              <w:left w:val="nil"/>
              <w:bottom w:val="nil"/>
              <w:right w:val="single" w:sz="4" w:space="0" w:color="000000"/>
            </w:tcBorders>
          </w:tcPr>
          <w:p w14:paraId="4ED28BF4" w14:textId="77777777" w:rsidR="00586070" w:rsidRPr="00AE7917" w:rsidRDefault="00586070" w:rsidP="00586070">
            <w:pPr>
              <w:ind w:left="2203"/>
            </w:pPr>
            <w:r w:rsidRPr="00AE7917">
              <w:t>жінок</w:t>
            </w:r>
          </w:p>
        </w:tc>
        <w:tc>
          <w:tcPr>
            <w:tcW w:w="970" w:type="dxa"/>
            <w:tcBorders>
              <w:top w:val="single" w:sz="4" w:space="0" w:color="000000"/>
              <w:left w:val="single" w:sz="4" w:space="0" w:color="000000"/>
              <w:bottom w:val="single" w:sz="4" w:space="0" w:color="000000"/>
              <w:right w:val="single" w:sz="4" w:space="0" w:color="000000"/>
            </w:tcBorders>
          </w:tcPr>
          <w:p w14:paraId="7E4FF5B1" w14:textId="1EBA4E13" w:rsidR="00586070" w:rsidRPr="00A72B8C" w:rsidRDefault="00A72B8C" w:rsidP="00586070">
            <w:pPr>
              <w:jc w:val="center"/>
              <w:rPr>
                <w:sz w:val="20"/>
                <w:szCs w:val="20"/>
                <w:lang w:val="ru-RU"/>
              </w:rPr>
            </w:pPr>
            <w:r w:rsidRPr="00A72B8C">
              <w:rPr>
                <w:sz w:val="20"/>
                <w:szCs w:val="20"/>
                <w:lang w:val="ru-RU"/>
              </w:rPr>
              <w:t>10</w:t>
            </w:r>
          </w:p>
        </w:tc>
      </w:tr>
      <w:tr w:rsidR="00586070" w:rsidRPr="00AE7917" w14:paraId="05D059D5" w14:textId="77777777" w:rsidTr="00586070">
        <w:trPr>
          <w:trHeight w:val="62"/>
        </w:trPr>
        <w:tc>
          <w:tcPr>
            <w:tcW w:w="3710" w:type="dxa"/>
            <w:tcBorders>
              <w:top w:val="nil"/>
              <w:left w:val="nil"/>
              <w:bottom w:val="nil"/>
              <w:right w:val="single" w:sz="4" w:space="0" w:color="000000"/>
            </w:tcBorders>
          </w:tcPr>
          <w:p w14:paraId="0A1FD3ED" w14:textId="601DB8B6" w:rsidR="00586070" w:rsidRPr="00AE7917" w:rsidRDefault="00586070" w:rsidP="002D5E2D"/>
        </w:tc>
        <w:tc>
          <w:tcPr>
            <w:tcW w:w="970" w:type="dxa"/>
            <w:tcBorders>
              <w:top w:val="single" w:sz="4" w:space="0" w:color="000000"/>
              <w:left w:val="single" w:sz="4" w:space="0" w:color="000000"/>
              <w:bottom w:val="single" w:sz="4" w:space="0" w:color="000000"/>
              <w:right w:val="single" w:sz="4" w:space="0" w:color="000000"/>
            </w:tcBorders>
          </w:tcPr>
          <w:p w14:paraId="0211F428" w14:textId="77777777" w:rsidR="00586070" w:rsidRPr="00A72B8C" w:rsidRDefault="00586070" w:rsidP="00586070">
            <w:pPr>
              <w:jc w:val="center"/>
              <w:rPr>
                <w:sz w:val="20"/>
                <w:szCs w:val="20"/>
              </w:rPr>
            </w:pPr>
          </w:p>
        </w:tc>
      </w:tr>
    </w:tbl>
    <w:p w14:paraId="12F6ED14" w14:textId="77777777" w:rsidR="00586070" w:rsidRPr="00AE7917" w:rsidRDefault="00586070" w:rsidP="00586070">
      <w:pPr>
        <w:pStyle w:val="ae"/>
        <w:spacing w:after="160" w:line="259" w:lineRule="auto"/>
        <w:rPr>
          <w:b/>
          <w:color w:val="0070C0"/>
          <w:sz w:val="32"/>
          <w:szCs w:val="28"/>
        </w:rPr>
      </w:pPr>
    </w:p>
    <w:p w14:paraId="48C1C496" w14:textId="61E18A3D" w:rsidR="00143E32" w:rsidRPr="00AE7917" w:rsidRDefault="00143E32" w:rsidP="00AE7917">
      <w:pPr>
        <w:pStyle w:val="ae"/>
        <w:numPr>
          <w:ilvl w:val="0"/>
          <w:numId w:val="24"/>
        </w:numPr>
        <w:spacing w:after="160" w:line="259" w:lineRule="auto"/>
        <w:ind w:left="567" w:firstLine="0"/>
        <w:rPr>
          <w:b/>
          <w:color w:val="0070C0"/>
          <w:sz w:val="32"/>
          <w:szCs w:val="28"/>
        </w:rPr>
      </w:pPr>
      <w:r w:rsidRPr="00AE7917">
        <w:rPr>
          <w:b/>
          <w:color w:val="0070C0"/>
          <w:sz w:val="32"/>
          <w:szCs w:val="28"/>
          <w:u w:val="single"/>
        </w:rPr>
        <w:t>Організаційна система</w:t>
      </w:r>
      <w:r w:rsidRPr="00AE7917">
        <w:rPr>
          <w:b/>
          <w:color w:val="0070C0"/>
          <w:sz w:val="32"/>
          <w:szCs w:val="28"/>
        </w:rPr>
        <w:t xml:space="preserve">.  </w:t>
      </w:r>
    </w:p>
    <w:p w14:paraId="4C9F881B" w14:textId="77777777" w:rsidR="00143E32" w:rsidRPr="00AE7917" w:rsidRDefault="00143E32" w:rsidP="00AE7917">
      <w:pPr>
        <w:pStyle w:val="ae"/>
        <w:ind w:left="567"/>
        <w:rPr>
          <w:b/>
          <w:color w:val="0070C0"/>
          <w:sz w:val="28"/>
          <w:szCs w:val="28"/>
        </w:rPr>
      </w:pPr>
    </w:p>
    <w:p w14:paraId="124D547A" w14:textId="33AFE235" w:rsidR="00143E32" w:rsidRPr="00AE7917" w:rsidRDefault="009E19C7" w:rsidP="00AE7917">
      <w:pPr>
        <w:pStyle w:val="ae"/>
        <w:numPr>
          <w:ilvl w:val="1"/>
          <w:numId w:val="27"/>
        </w:numPr>
        <w:tabs>
          <w:tab w:val="left" w:pos="993"/>
        </w:tabs>
        <w:ind w:left="567" w:firstLine="0"/>
        <w:rPr>
          <w:b/>
          <w:color w:val="FF0000"/>
          <w:sz w:val="28"/>
          <w:szCs w:val="28"/>
        </w:rPr>
      </w:pPr>
      <w:r w:rsidRPr="00AE7917">
        <w:rPr>
          <w:b/>
          <w:color w:val="FF0000"/>
          <w:sz w:val="28"/>
          <w:szCs w:val="28"/>
        </w:rPr>
        <w:t>С</w:t>
      </w:r>
      <w:r w:rsidR="00143E32" w:rsidRPr="00AE7917">
        <w:rPr>
          <w:b/>
          <w:color w:val="FF0000"/>
          <w:sz w:val="28"/>
          <w:szCs w:val="28"/>
        </w:rPr>
        <w:t xml:space="preserve">труктура і підпорядкованість </w:t>
      </w:r>
    </w:p>
    <w:p w14:paraId="324F2F66" w14:textId="77777777" w:rsidR="00143E32" w:rsidRPr="00AE7917" w:rsidRDefault="00143E32" w:rsidP="00AE7917">
      <w:pPr>
        <w:pStyle w:val="ae"/>
        <w:ind w:left="567"/>
      </w:pPr>
    </w:p>
    <w:p w14:paraId="5ABECEFA" w14:textId="488FB1E7" w:rsidR="00143E32" w:rsidRPr="00AE7917" w:rsidRDefault="003D2B1E" w:rsidP="00143E32">
      <w:pPr>
        <w:rPr>
          <w:noProof/>
        </w:rPr>
      </w:pPr>
      <w:r w:rsidRPr="00AE7917">
        <w:rPr>
          <w:noProof/>
          <w:lang w:val="ru-RU"/>
        </w:rPr>
        <w:drawing>
          <wp:inline distT="0" distB="0" distL="0" distR="0" wp14:anchorId="29A99188" wp14:editId="3C4DECFF">
            <wp:extent cx="6448881" cy="65410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0926" r="6790" b="14776"/>
                    <a:stretch/>
                  </pic:blipFill>
                  <pic:spPr bwMode="auto">
                    <a:xfrm>
                      <a:off x="0" y="0"/>
                      <a:ext cx="6466207" cy="6558619"/>
                    </a:xfrm>
                    <a:prstGeom prst="rect">
                      <a:avLst/>
                    </a:prstGeom>
                    <a:noFill/>
                    <a:ln>
                      <a:noFill/>
                    </a:ln>
                    <a:extLst>
                      <a:ext uri="{53640926-AAD7-44D8-BBD7-CCE9431645EC}">
                        <a14:shadowObscured xmlns:a14="http://schemas.microsoft.com/office/drawing/2010/main"/>
                      </a:ext>
                    </a:extLst>
                  </pic:spPr>
                </pic:pic>
              </a:graphicData>
            </a:graphic>
          </wp:inline>
        </w:drawing>
      </w:r>
    </w:p>
    <w:p w14:paraId="6559E3E1" w14:textId="51024BD6" w:rsidR="00111418" w:rsidRPr="00AE7917" w:rsidRDefault="00111418" w:rsidP="00143E32">
      <w:pPr>
        <w:rPr>
          <w:noProof/>
        </w:rPr>
      </w:pPr>
    </w:p>
    <w:p w14:paraId="0F23F262" w14:textId="3DC1A405" w:rsidR="00143E32" w:rsidRPr="00AE7917" w:rsidRDefault="00444A33" w:rsidP="009E19C7">
      <w:pPr>
        <w:pStyle w:val="ae"/>
        <w:numPr>
          <w:ilvl w:val="1"/>
          <w:numId w:val="27"/>
        </w:numPr>
        <w:tabs>
          <w:tab w:val="left" w:pos="993"/>
        </w:tabs>
        <w:ind w:left="0" w:firstLine="567"/>
        <w:jc w:val="both"/>
        <w:rPr>
          <w:b/>
          <w:color w:val="FF0000"/>
          <w:sz w:val="28"/>
          <w:szCs w:val="28"/>
        </w:rPr>
      </w:pPr>
      <w:r w:rsidRPr="00AE7917">
        <w:rPr>
          <w:b/>
          <w:color w:val="FF0000"/>
          <w:sz w:val="28"/>
          <w:szCs w:val="28"/>
        </w:rPr>
        <w:lastRenderedPageBreak/>
        <w:t>Я</w:t>
      </w:r>
      <w:r w:rsidR="009E19C7" w:rsidRPr="00AE7917">
        <w:rPr>
          <w:b/>
          <w:color w:val="FF0000"/>
          <w:sz w:val="28"/>
          <w:szCs w:val="28"/>
        </w:rPr>
        <w:t>кі можливості</w:t>
      </w:r>
      <w:r w:rsidR="00143E32" w:rsidRPr="00AE7917">
        <w:rPr>
          <w:b/>
          <w:color w:val="FF0000"/>
          <w:sz w:val="28"/>
          <w:szCs w:val="28"/>
        </w:rPr>
        <w:t xml:space="preserve"> громаді дає така форма організації системи соціального захисту і як це працює на захист найкращих інтересів дитини.</w:t>
      </w:r>
    </w:p>
    <w:p w14:paraId="095B5FCA" w14:textId="266B92DD" w:rsidR="00FC752A" w:rsidRPr="00C01F94" w:rsidRDefault="00FC752A" w:rsidP="00FC752A">
      <w:pPr>
        <w:ind w:firstLine="567"/>
        <w:jc w:val="both"/>
        <w:rPr>
          <w:sz w:val="28"/>
        </w:rPr>
      </w:pPr>
      <w:r w:rsidRPr="00C01F94">
        <w:rPr>
          <w:sz w:val="28"/>
        </w:rPr>
        <w:t>Організаційна структура системи соціального захисту в Чернігівській міській територіальній громаді має чітку ієрархію, яка дозволяє максимально охопити всі напрями та рівні соціального захисту мешканців громади. До призначення/надання комплексу базових соціальних послуг долучені такі структурні підрозділи громади: Департамент соціальної політики; Управління у справах сім'ї, молоді та спорту; Чернігівський міський центр соціальних служб; Управління (служба) у справах дітей; Чернігівський міський територіальний центр соціального обслуговува</w:t>
      </w:r>
      <w:r w:rsidR="002436E2" w:rsidRPr="00C01F94">
        <w:rPr>
          <w:sz w:val="28"/>
        </w:rPr>
        <w:t>ння (надання соціальних послуг).</w:t>
      </w:r>
    </w:p>
    <w:p w14:paraId="6238F281" w14:textId="183C3701" w:rsidR="002A34C7" w:rsidRPr="00C01F94" w:rsidRDefault="002A34C7" w:rsidP="002A34C7">
      <w:pPr>
        <w:ind w:firstLine="567"/>
        <w:jc w:val="both"/>
        <w:rPr>
          <w:sz w:val="28"/>
        </w:rPr>
      </w:pPr>
      <w:r w:rsidRPr="00C01F94">
        <w:rPr>
          <w:sz w:val="28"/>
        </w:rPr>
        <w:t>Наявність кількох заступників міського голови, кожен з яких відповідає за певний напрям (освіта, соціальний захист, охорона здоров’я тощо), свідчить про функціональний підхід до управління. Така структура дозволяє спеціалізованим відділам зосередитися на конкретних завданнях, що сприяє фаховому підходу до вирішення соціальних проблем.</w:t>
      </w:r>
    </w:p>
    <w:p w14:paraId="35583D3A" w14:textId="3DF523E4" w:rsidR="00FC752A" w:rsidRPr="00C01F94" w:rsidRDefault="00336A13" w:rsidP="00FC752A">
      <w:pPr>
        <w:ind w:firstLine="567"/>
        <w:jc w:val="both"/>
        <w:rPr>
          <w:sz w:val="28"/>
        </w:rPr>
      </w:pPr>
      <w:r w:rsidRPr="00C01F94">
        <w:rPr>
          <w:sz w:val="28"/>
        </w:rPr>
        <w:t xml:space="preserve">Організаційна структура забезпечує ефективне виконання функцій соціального захисту дітей, як загалом, так і окремих категорій (зокрема, дітей з особливими освітніми потребами – діяльність ІРЦ). </w:t>
      </w:r>
      <w:r w:rsidR="00FC752A" w:rsidRPr="00C01F94">
        <w:rPr>
          <w:sz w:val="28"/>
        </w:rPr>
        <w:t xml:space="preserve">Можна констатувати, що система працює на захист найкращих інтересів дитини через: </w:t>
      </w:r>
    </w:p>
    <w:p w14:paraId="1531B39D" w14:textId="5A14458C" w:rsidR="00FC752A" w:rsidRPr="00C01F94" w:rsidRDefault="00FC752A" w:rsidP="00FC752A">
      <w:pPr>
        <w:ind w:firstLine="567"/>
        <w:jc w:val="both"/>
        <w:rPr>
          <w:sz w:val="28"/>
        </w:rPr>
      </w:pPr>
      <w:r w:rsidRPr="00C01F94">
        <w:rPr>
          <w:sz w:val="28"/>
        </w:rPr>
        <w:t>доступність послуг (розгалужена мережа закладів, установ</w:t>
      </w:r>
      <w:r w:rsidR="00336A13" w:rsidRPr="00C01F94">
        <w:rPr>
          <w:sz w:val="28"/>
        </w:rPr>
        <w:t xml:space="preserve">, в </w:t>
      </w:r>
      <w:proofErr w:type="spellStart"/>
      <w:r w:rsidR="00336A13" w:rsidRPr="00C01F94">
        <w:rPr>
          <w:sz w:val="28"/>
        </w:rPr>
        <w:t>т.ч</w:t>
      </w:r>
      <w:proofErr w:type="spellEnd"/>
      <w:r w:rsidR="00336A13" w:rsidRPr="00C01F94">
        <w:rPr>
          <w:sz w:val="28"/>
        </w:rPr>
        <w:t>. обласного підпорядкування, а також недержавного сектору</w:t>
      </w:r>
      <w:r w:rsidRPr="00C01F94">
        <w:rPr>
          <w:sz w:val="28"/>
        </w:rPr>
        <w:t>);</w:t>
      </w:r>
    </w:p>
    <w:p w14:paraId="2EC443D6" w14:textId="23332362" w:rsidR="00FC752A" w:rsidRPr="00C01F94" w:rsidRDefault="00336A13" w:rsidP="00FC752A">
      <w:pPr>
        <w:ind w:firstLine="567"/>
        <w:jc w:val="both"/>
        <w:rPr>
          <w:sz w:val="28"/>
        </w:rPr>
      </w:pPr>
      <w:r w:rsidRPr="00C01F94">
        <w:rPr>
          <w:sz w:val="28"/>
        </w:rPr>
        <w:t xml:space="preserve">комплексний підхід (надання комплексу </w:t>
      </w:r>
      <w:r w:rsidR="00FC752A" w:rsidRPr="00C01F94">
        <w:rPr>
          <w:sz w:val="28"/>
        </w:rPr>
        <w:t xml:space="preserve">освітніх, медичних, культурних і соціальних </w:t>
      </w:r>
      <w:r w:rsidRPr="00C01F94">
        <w:rPr>
          <w:sz w:val="28"/>
        </w:rPr>
        <w:t xml:space="preserve">послуг </w:t>
      </w:r>
      <w:r w:rsidR="00FC752A" w:rsidRPr="00C01F94">
        <w:rPr>
          <w:sz w:val="28"/>
        </w:rPr>
        <w:t>сприяє всебічному розвитку дитини);</w:t>
      </w:r>
    </w:p>
    <w:p w14:paraId="3A6B2C41" w14:textId="77777777" w:rsidR="00FC752A" w:rsidRPr="00C01F94" w:rsidRDefault="00FC752A" w:rsidP="00FC752A">
      <w:pPr>
        <w:ind w:firstLine="567"/>
        <w:jc w:val="both"/>
        <w:rPr>
          <w:sz w:val="28"/>
        </w:rPr>
      </w:pPr>
      <w:r w:rsidRPr="00C01F94">
        <w:rPr>
          <w:sz w:val="28"/>
        </w:rPr>
        <w:t>оперативність (чіткий розподіл обов’язків між структурами громади дозволяє швидко вирішувати проблеми та надавати необхідну допомогу);</w:t>
      </w:r>
    </w:p>
    <w:p w14:paraId="3C8D8657" w14:textId="511EDAC0" w:rsidR="00FC752A" w:rsidRPr="00C01F94" w:rsidRDefault="00FC752A" w:rsidP="00FC752A">
      <w:pPr>
        <w:ind w:firstLine="567"/>
        <w:jc w:val="both"/>
        <w:rPr>
          <w:sz w:val="28"/>
        </w:rPr>
      </w:pPr>
      <w:r w:rsidRPr="00C01F94">
        <w:rPr>
          <w:sz w:val="28"/>
        </w:rPr>
        <w:t>профілактичну спрямованість діяльності (робота з вразливими сім’ями та дітьми спрямована на запобігання соціальним проблемам, що знижує ризик виключення дітей зі звичного середовища).</w:t>
      </w:r>
    </w:p>
    <w:p w14:paraId="1C679172" w14:textId="77777777" w:rsidR="00FC752A" w:rsidRPr="00C01F94" w:rsidRDefault="00FC752A" w:rsidP="00FC752A">
      <w:pPr>
        <w:ind w:firstLine="567"/>
        <w:jc w:val="both"/>
        <w:rPr>
          <w:sz w:val="28"/>
        </w:rPr>
      </w:pPr>
      <w:r w:rsidRPr="00C01F94">
        <w:rPr>
          <w:sz w:val="28"/>
        </w:rPr>
        <w:t>Таким чином, ця система дозволяє громаді відповідати на виклики сучасності та забезпечувати дотримання прав дітей відповідно до національного та міжнародного законодавства, створювати безпечне і сприятливе середовище для розвитку дітей та підтримки в кризових ситуаціях.</w:t>
      </w:r>
    </w:p>
    <w:p w14:paraId="2768A6FF" w14:textId="7FCEE0F0" w:rsidR="00C01F94" w:rsidRDefault="00C01F94">
      <w:r>
        <w:br w:type="page"/>
      </w:r>
    </w:p>
    <w:p w14:paraId="7EF9B10C" w14:textId="7683370E" w:rsidR="00143E32" w:rsidRPr="00AE7917" w:rsidRDefault="00A52237" w:rsidP="00AE7917">
      <w:pPr>
        <w:pStyle w:val="ae"/>
        <w:numPr>
          <w:ilvl w:val="1"/>
          <w:numId w:val="27"/>
        </w:numPr>
        <w:tabs>
          <w:tab w:val="left" w:pos="709"/>
          <w:tab w:val="left" w:pos="993"/>
        </w:tabs>
        <w:ind w:left="0" w:firstLine="567"/>
        <w:jc w:val="both"/>
        <w:rPr>
          <w:b/>
          <w:color w:val="FF0000"/>
          <w:sz w:val="28"/>
          <w:szCs w:val="28"/>
        </w:rPr>
      </w:pPr>
      <w:r w:rsidRPr="00AE7917">
        <w:rPr>
          <w:b/>
          <w:color w:val="FF0000"/>
          <w:sz w:val="28"/>
          <w:szCs w:val="28"/>
        </w:rPr>
        <w:lastRenderedPageBreak/>
        <w:t xml:space="preserve">Які програми, рішення </w:t>
      </w:r>
      <w:r w:rsidR="00143E32" w:rsidRPr="00AE7917">
        <w:rPr>
          <w:b/>
          <w:color w:val="FF0000"/>
          <w:sz w:val="28"/>
          <w:szCs w:val="28"/>
        </w:rPr>
        <w:t>лягли в основу організації соціальної роботи в громаді</w:t>
      </w:r>
    </w:p>
    <w:p w14:paraId="39EE01C9" w14:textId="6ACB7698" w:rsidR="00143E32" w:rsidRPr="00AE7917" w:rsidRDefault="00143E32" w:rsidP="00AE7917">
      <w:pPr>
        <w:ind w:firstLine="567"/>
        <w:rPr>
          <w:b/>
          <w:color w:val="4472C4" w:themeColor="accent1"/>
        </w:rPr>
      </w:pPr>
      <w:r w:rsidRPr="00AE7917">
        <w:rPr>
          <w:b/>
          <w:color w:val="4472C4" w:themeColor="accent1"/>
        </w:rPr>
        <w:t>Програми</w:t>
      </w:r>
      <w:r w:rsidR="00444A33" w:rsidRPr="00AE7917">
        <w:rPr>
          <w:b/>
          <w:color w:val="4472C4" w:themeColor="accent1"/>
        </w:rPr>
        <w:t>:</w:t>
      </w:r>
    </w:p>
    <w:tbl>
      <w:tblPr>
        <w:tblStyle w:val="a8"/>
        <w:tblW w:w="0" w:type="auto"/>
        <w:tblLayout w:type="fixed"/>
        <w:tblLook w:val="04A0" w:firstRow="1" w:lastRow="0" w:firstColumn="1" w:lastColumn="0" w:noHBand="0" w:noVBand="1"/>
      </w:tblPr>
      <w:tblGrid>
        <w:gridCol w:w="2263"/>
        <w:gridCol w:w="1276"/>
        <w:gridCol w:w="1134"/>
        <w:gridCol w:w="1276"/>
        <w:gridCol w:w="2268"/>
        <w:gridCol w:w="1701"/>
      </w:tblGrid>
      <w:tr w:rsidR="001B1F5E" w:rsidRPr="00F57279" w14:paraId="4BD9A6A6" w14:textId="77777777" w:rsidTr="006D37F6">
        <w:tc>
          <w:tcPr>
            <w:tcW w:w="2263" w:type="dxa"/>
            <w:shd w:val="clear" w:color="auto" w:fill="D9E2F3" w:themeFill="accent1" w:themeFillTint="33"/>
            <w:vAlign w:val="center"/>
          </w:tcPr>
          <w:p w14:paraId="7AC74C7D" w14:textId="77777777" w:rsidR="0067053C" w:rsidRPr="00F57279" w:rsidRDefault="0067053C" w:rsidP="00752138">
            <w:pPr>
              <w:jc w:val="center"/>
              <w:rPr>
                <w:rFonts w:asciiTheme="minorHAnsi" w:hAnsiTheme="minorHAnsi"/>
                <w:b/>
              </w:rPr>
            </w:pPr>
            <w:r w:rsidRPr="00F57279">
              <w:rPr>
                <w:rFonts w:asciiTheme="minorHAnsi" w:hAnsiTheme="minorHAnsi"/>
                <w:b/>
              </w:rPr>
              <w:t>Назва програми , дата затвердження</w:t>
            </w:r>
          </w:p>
        </w:tc>
        <w:tc>
          <w:tcPr>
            <w:tcW w:w="1276" w:type="dxa"/>
            <w:shd w:val="clear" w:color="auto" w:fill="D9E2F3" w:themeFill="accent1" w:themeFillTint="33"/>
            <w:vAlign w:val="center"/>
          </w:tcPr>
          <w:p w14:paraId="4ACE5AC2" w14:textId="77777777" w:rsidR="0067053C" w:rsidRPr="00F57279" w:rsidRDefault="0067053C" w:rsidP="00752138">
            <w:pPr>
              <w:jc w:val="center"/>
              <w:rPr>
                <w:rFonts w:asciiTheme="minorHAnsi" w:hAnsiTheme="minorHAnsi"/>
                <w:b/>
              </w:rPr>
            </w:pPr>
            <w:r w:rsidRPr="00F57279">
              <w:rPr>
                <w:rFonts w:asciiTheme="minorHAnsi" w:hAnsiTheme="minorHAnsi"/>
                <w:b/>
              </w:rPr>
              <w:t>Цільова категорія</w:t>
            </w:r>
          </w:p>
        </w:tc>
        <w:tc>
          <w:tcPr>
            <w:tcW w:w="1134" w:type="dxa"/>
            <w:shd w:val="clear" w:color="auto" w:fill="D9E2F3" w:themeFill="accent1" w:themeFillTint="33"/>
            <w:vAlign w:val="center"/>
          </w:tcPr>
          <w:p w14:paraId="697CAE59" w14:textId="06395760" w:rsidR="0067053C" w:rsidRPr="00F57279" w:rsidRDefault="0067053C" w:rsidP="00752138">
            <w:pPr>
              <w:jc w:val="center"/>
              <w:rPr>
                <w:rFonts w:asciiTheme="minorHAnsi" w:hAnsiTheme="minorHAnsi"/>
                <w:b/>
              </w:rPr>
            </w:pPr>
            <w:r w:rsidRPr="00F57279">
              <w:rPr>
                <w:rFonts w:asciiTheme="minorHAnsi" w:hAnsiTheme="minorHAnsi"/>
                <w:b/>
              </w:rPr>
              <w:t>Суми</w:t>
            </w:r>
          </w:p>
        </w:tc>
        <w:tc>
          <w:tcPr>
            <w:tcW w:w="1276" w:type="dxa"/>
            <w:shd w:val="clear" w:color="auto" w:fill="D9E2F3" w:themeFill="accent1" w:themeFillTint="33"/>
            <w:vAlign w:val="center"/>
          </w:tcPr>
          <w:p w14:paraId="3D859FD1" w14:textId="1A2E888D" w:rsidR="0067053C" w:rsidRPr="00F57279" w:rsidRDefault="00167E7B" w:rsidP="00752138">
            <w:pPr>
              <w:jc w:val="center"/>
              <w:rPr>
                <w:rFonts w:asciiTheme="minorHAnsi" w:hAnsiTheme="minorHAnsi"/>
                <w:b/>
              </w:rPr>
            </w:pPr>
            <w:r w:rsidRPr="00F57279">
              <w:rPr>
                <w:rFonts w:asciiTheme="minorHAnsi" w:hAnsiTheme="minorHAnsi"/>
                <w:b/>
              </w:rPr>
              <w:t>Д</w:t>
            </w:r>
            <w:r w:rsidR="0067053C" w:rsidRPr="00F57279">
              <w:rPr>
                <w:rFonts w:asciiTheme="minorHAnsi" w:hAnsiTheme="minorHAnsi"/>
                <w:b/>
              </w:rPr>
              <w:t>жерела фінансування</w:t>
            </w:r>
          </w:p>
        </w:tc>
        <w:tc>
          <w:tcPr>
            <w:tcW w:w="2268" w:type="dxa"/>
            <w:shd w:val="clear" w:color="auto" w:fill="D9E2F3" w:themeFill="accent1" w:themeFillTint="33"/>
            <w:vAlign w:val="center"/>
          </w:tcPr>
          <w:p w14:paraId="6F397F6B" w14:textId="6CB02B9A" w:rsidR="0067053C" w:rsidRPr="00F57279" w:rsidRDefault="0067053C" w:rsidP="00752138">
            <w:pPr>
              <w:jc w:val="center"/>
              <w:rPr>
                <w:rFonts w:asciiTheme="minorHAnsi" w:hAnsiTheme="minorHAnsi"/>
                <w:b/>
              </w:rPr>
            </w:pPr>
            <w:r w:rsidRPr="00F57279">
              <w:rPr>
                <w:rFonts w:asciiTheme="minorHAnsi" w:hAnsiTheme="minorHAnsi"/>
                <w:b/>
              </w:rPr>
              <w:t>Мета програми</w:t>
            </w:r>
          </w:p>
        </w:tc>
        <w:tc>
          <w:tcPr>
            <w:tcW w:w="1701" w:type="dxa"/>
            <w:shd w:val="clear" w:color="auto" w:fill="D9E2F3" w:themeFill="accent1" w:themeFillTint="33"/>
            <w:vAlign w:val="center"/>
          </w:tcPr>
          <w:p w14:paraId="0BDA2C14" w14:textId="77777777" w:rsidR="0067053C" w:rsidRPr="00F57279" w:rsidRDefault="0067053C" w:rsidP="00752138">
            <w:pPr>
              <w:jc w:val="center"/>
              <w:rPr>
                <w:rFonts w:asciiTheme="minorHAnsi" w:hAnsiTheme="minorHAnsi"/>
                <w:b/>
              </w:rPr>
            </w:pPr>
            <w:r w:rsidRPr="00F57279">
              <w:rPr>
                <w:rFonts w:asciiTheme="minorHAnsi" w:hAnsiTheme="minorHAnsi"/>
                <w:b/>
              </w:rPr>
              <w:t>Хто залучений до виконання</w:t>
            </w:r>
          </w:p>
        </w:tc>
      </w:tr>
      <w:tr w:rsidR="003D2B1E" w:rsidRPr="00F57279" w14:paraId="3950B853" w14:textId="77777777" w:rsidTr="006D37F6">
        <w:tc>
          <w:tcPr>
            <w:tcW w:w="2263" w:type="dxa"/>
          </w:tcPr>
          <w:p w14:paraId="76D887CC" w14:textId="77777777" w:rsidR="003D2B1E" w:rsidRPr="00F57279" w:rsidRDefault="003D2B1E" w:rsidP="003D2B1E">
            <w:pPr>
              <w:rPr>
                <w:rFonts w:asciiTheme="minorHAnsi" w:hAnsiTheme="minorHAnsi"/>
              </w:rPr>
            </w:pPr>
            <w:r w:rsidRPr="00F57279">
              <w:rPr>
                <w:rFonts w:asciiTheme="minorHAnsi" w:hAnsiTheme="minorHAnsi"/>
                <w:spacing w:val="-2"/>
              </w:rPr>
              <w:t xml:space="preserve">Програма соціальної підтримки </w:t>
            </w:r>
            <w:r w:rsidRPr="00F57279">
              <w:rPr>
                <w:rFonts w:asciiTheme="minorHAnsi" w:hAnsiTheme="minorHAnsi"/>
              </w:rPr>
              <w:t>населення у м. Чернігові на 2024–2026</w:t>
            </w:r>
            <w:r w:rsidRPr="00F57279">
              <w:rPr>
                <w:rFonts w:asciiTheme="minorHAnsi" w:hAnsiTheme="minorHAnsi"/>
                <w:spacing w:val="-15"/>
              </w:rPr>
              <w:t xml:space="preserve"> </w:t>
            </w:r>
            <w:r w:rsidRPr="00F57279">
              <w:rPr>
                <w:rFonts w:asciiTheme="minorHAnsi" w:hAnsiTheme="minorHAnsi"/>
              </w:rPr>
              <w:t>роки</w:t>
            </w:r>
          </w:p>
          <w:p w14:paraId="77DB0EA9" w14:textId="3A416C1D" w:rsidR="003D2B1E" w:rsidRPr="00F57279" w:rsidRDefault="0083634F" w:rsidP="003D2B1E">
            <w:pPr>
              <w:rPr>
                <w:rFonts w:asciiTheme="minorHAnsi" w:hAnsiTheme="minorHAnsi"/>
              </w:rPr>
            </w:pPr>
            <w:r w:rsidRPr="00F57279">
              <w:rPr>
                <w:rFonts w:asciiTheme="minorHAnsi" w:hAnsiTheme="minorHAnsi"/>
              </w:rPr>
              <w:t>Рішення міської ради від 31 липня 2023 року № 33/VIII-3</w:t>
            </w:r>
          </w:p>
        </w:tc>
        <w:tc>
          <w:tcPr>
            <w:tcW w:w="1276" w:type="dxa"/>
            <w:shd w:val="clear" w:color="auto" w:fill="auto"/>
          </w:tcPr>
          <w:p w14:paraId="29CE59DD" w14:textId="00A63AC6" w:rsidR="003D2B1E" w:rsidRPr="00F57279" w:rsidRDefault="0083634F" w:rsidP="003D2B1E">
            <w:pPr>
              <w:rPr>
                <w:rFonts w:asciiTheme="minorHAnsi" w:hAnsiTheme="minorHAnsi"/>
              </w:rPr>
            </w:pPr>
            <w:r w:rsidRPr="00F57279">
              <w:rPr>
                <w:rFonts w:asciiTheme="minorHAnsi" w:hAnsiTheme="minorHAnsi"/>
              </w:rPr>
              <w:t>Усі соціально незахищені категорії мешканців громади</w:t>
            </w:r>
          </w:p>
        </w:tc>
        <w:tc>
          <w:tcPr>
            <w:tcW w:w="1134" w:type="dxa"/>
            <w:shd w:val="clear" w:color="auto" w:fill="auto"/>
          </w:tcPr>
          <w:p w14:paraId="6C9A2ACC" w14:textId="77777777" w:rsidR="0083634F" w:rsidRPr="00F57279" w:rsidRDefault="0083634F" w:rsidP="003D2B1E">
            <w:pPr>
              <w:rPr>
                <w:rFonts w:asciiTheme="minorHAnsi" w:hAnsiTheme="minorHAnsi"/>
              </w:rPr>
            </w:pPr>
            <w:r w:rsidRPr="00F57279">
              <w:rPr>
                <w:rFonts w:asciiTheme="minorHAnsi" w:hAnsiTheme="minorHAnsi"/>
              </w:rPr>
              <w:t>2024 р. – 28 994,7;</w:t>
            </w:r>
          </w:p>
          <w:p w14:paraId="56C24676" w14:textId="77777777" w:rsidR="0083634F" w:rsidRPr="00F57279" w:rsidRDefault="0083634F" w:rsidP="0083634F">
            <w:pPr>
              <w:rPr>
                <w:rFonts w:asciiTheme="minorHAnsi" w:hAnsiTheme="minorHAnsi"/>
              </w:rPr>
            </w:pPr>
            <w:r w:rsidRPr="00F57279">
              <w:rPr>
                <w:rFonts w:asciiTheme="minorHAnsi" w:hAnsiTheme="minorHAnsi"/>
              </w:rPr>
              <w:t>2025 р. – 34 342,3</w:t>
            </w:r>
          </w:p>
          <w:p w14:paraId="6C5A3F7C" w14:textId="4CED89F2" w:rsidR="003D2B1E" w:rsidRPr="00F57279" w:rsidRDefault="0083634F" w:rsidP="0083634F">
            <w:pPr>
              <w:rPr>
                <w:rFonts w:asciiTheme="minorHAnsi" w:hAnsiTheme="minorHAnsi"/>
              </w:rPr>
            </w:pPr>
            <w:r w:rsidRPr="00F57279">
              <w:rPr>
                <w:rFonts w:asciiTheme="minorHAnsi" w:hAnsiTheme="minorHAnsi"/>
              </w:rPr>
              <w:t>2026 р. – 40 746,3</w:t>
            </w:r>
          </w:p>
        </w:tc>
        <w:tc>
          <w:tcPr>
            <w:tcW w:w="1276" w:type="dxa"/>
            <w:shd w:val="clear" w:color="auto" w:fill="FFFFFF" w:themeFill="background1"/>
          </w:tcPr>
          <w:p w14:paraId="1D1C09A9" w14:textId="77777777" w:rsidR="003D2B1E" w:rsidRPr="00F57279" w:rsidRDefault="003D2B1E" w:rsidP="003D2B1E">
            <w:pPr>
              <w:rPr>
                <w:rFonts w:asciiTheme="minorHAnsi" w:hAnsiTheme="minorHAnsi"/>
              </w:rPr>
            </w:pPr>
            <w:r w:rsidRPr="00F57279">
              <w:rPr>
                <w:rFonts w:asciiTheme="minorHAnsi" w:hAnsiTheme="minorHAnsi"/>
              </w:rPr>
              <w:t>бюджет Чернігівської міської територіальної громади</w:t>
            </w:r>
          </w:p>
          <w:p w14:paraId="67AB0203" w14:textId="57AB5C21" w:rsidR="003D2B1E" w:rsidRPr="00F57279" w:rsidRDefault="003D2B1E" w:rsidP="003D2B1E">
            <w:pPr>
              <w:rPr>
                <w:rFonts w:asciiTheme="minorHAnsi" w:hAnsiTheme="minorHAnsi"/>
              </w:rPr>
            </w:pPr>
            <w:r w:rsidRPr="00F57279">
              <w:rPr>
                <w:rFonts w:asciiTheme="minorHAnsi" w:hAnsiTheme="minorHAnsi"/>
              </w:rPr>
              <w:t>обласний бюджет Чернігівської області</w:t>
            </w:r>
          </w:p>
        </w:tc>
        <w:tc>
          <w:tcPr>
            <w:tcW w:w="2268" w:type="dxa"/>
            <w:shd w:val="clear" w:color="auto" w:fill="auto"/>
          </w:tcPr>
          <w:p w14:paraId="5D426DD5" w14:textId="3076FA8C" w:rsidR="003D2B1E" w:rsidRPr="00F57279" w:rsidRDefault="0083634F" w:rsidP="003D2B1E">
            <w:pPr>
              <w:rPr>
                <w:rFonts w:asciiTheme="minorHAnsi" w:hAnsiTheme="minorHAnsi"/>
              </w:rPr>
            </w:pPr>
            <w:r w:rsidRPr="00F57279">
              <w:rPr>
                <w:rFonts w:asciiTheme="minorHAnsi" w:hAnsiTheme="minorHAnsi"/>
              </w:rPr>
              <w:t>Підвищення ефективності системи надання соціальних послуг Чернігівською міською територіальною громадою через посилення адресності при її наданні та шляхом включення актуальних заходів щодо адресної соціальної підтримки громадян для підвищення рівня життя, вирішення проблем матеріального, соціального, побутового характеру, забезпечення соціального обслуговування, надання соціальних та реабілітаційних послуг, залучення до співробітництва громадських та благодійних об’єднань.</w:t>
            </w:r>
          </w:p>
        </w:tc>
        <w:tc>
          <w:tcPr>
            <w:tcW w:w="1701" w:type="dxa"/>
            <w:shd w:val="clear" w:color="auto" w:fill="auto"/>
          </w:tcPr>
          <w:p w14:paraId="587C72E6" w14:textId="65CFEB6E" w:rsidR="003D2B1E" w:rsidRPr="00F57279" w:rsidRDefault="0083634F" w:rsidP="003D2B1E">
            <w:pPr>
              <w:rPr>
                <w:rFonts w:asciiTheme="minorHAnsi" w:hAnsiTheme="minorHAnsi"/>
              </w:rPr>
            </w:pPr>
            <w:r w:rsidRPr="00F57279">
              <w:rPr>
                <w:rFonts w:asciiTheme="minorHAnsi" w:hAnsiTheme="minorHAnsi"/>
              </w:rPr>
              <w:t>Департамент соціальної політики Чернігівської міської ради, Чернігівський міський територіальний центр соціального обслуговування (надання соціальних послуг) Чернігівської міської ради, фінансове управління Чернігівської міської ради</w:t>
            </w:r>
          </w:p>
        </w:tc>
      </w:tr>
      <w:tr w:rsidR="003D2B1E" w:rsidRPr="00F57279" w14:paraId="7E1D9ED9" w14:textId="77777777" w:rsidTr="006D37F6">
        <w:tc>
          <w:tcPr>
            <w:tcW w:w="2263" w:type="dxa"/>
          </w:tcPr>
          <w:p w14:paraId="11700C7C" w14:textId="77777777" w:rsidR="003D2B1E" w:rsidRPr="00F57279" w:rsidRDefault="003D2B1E" w:rsidP="003D2B1E">
            <w:pPr>
              <w:pStyle w:val="TableParagraph"/>
              <w:ind w:left="108" w:right="253"/>
              <w:rPr>
                <w:rFonts w:asciiTheme="minorHAnsi" w:hAnsiTheme="minorHAnsi"/>
                <w:spacing w:val="-4"/>
                <w:sz w:val="24"/>
                <w:szCs w:val="24"/>
              </w:rPr>
            </w:pPr>
            <w:r w:rsidRPr="00F57279">
              <w:rPr>
                <w:rFonts w:asciiTheme="minorHAnsi" w:hAnsiTheme="minorHAnsi"/>
                <w:sz w:val="24"/>
                <w:szCs w:val="24"/>
              </w:rPr>
              <w:t xml:space="preserve">Утримання та </w:t>
            </w:r>
            <w:r w:rsidRPr="00F57279">
              <w:rPr>
                <w:rFonts w:asciiTheme="minorHAnsi" w:hAnsiTheme="minorHAnsi"/>
                <w:spacing w:val="-2"/>
                <w:sz w:val="24"/>
                <w:szCs w:val="24"/>
              </w:rPr>
              <w:t xml:space="preserve">забезпечення діяльності Чернігівського </w:t>
            </w:r>
            <w:r w:rsidRPr="00F57279">
              <w:rPr>
                <w:rFonts w:asciiTheme="minorHAnsi" w:hAnsiTheme="minorHAnsi"/>
                <w:sz w:val="24"/>
                <w:szCs w:val="24"/>
              </w:rPr>
              <w:t>міського</w:t>
            </w:r>
            <w:r w:rsidRPr="00F57279">
              <w:rPr>
                <w:rFonts w:asciiTheme="minorHAnsi" w:hAnsiTheme="minorHAnsi"/>
                <w:spacing w:val="-15"/>
                <w:sz w:val="24"/>
                <w:szCs w:val="24"/>
              </w:rPr>
              <w:t xml:space="preserve"> </w:t>
            </w:r>
            <w:r w:rsidRPr="00F57279">
              <w:rPr>
                <w:rFonts w:asciiTheme="minorHAnsi" w:hAnsiTheme="minorHAnsi"/>
                <w:sz w:val="24"/>
                <w:szCs w:val="24"/>
              </w:rPr>
              <w:t xml:space="preserve">центру </w:t>
            </w:r>
            <w:r w:rsidRPr="00F57279">
              <w:rPr>
                <w:rFonts w:asciiTheme="minorHAnsi" w:hAnsiTheme="minorHAnsi"/>
                <w:spacing w:val="-2"/>
                <w:sz w:val="24"/>
                <w:szCs w:val="24"/>
              </w:rPr>
              <w:t xml:space="preserve">соціальних </w:t>
            </w:r>
            <w:r w:rsidRPr="00F57279">
              <w:rPr>
                <w:rFonts w:asciiTheme="minorHAnsi" w:hAnsiTheme="minorHAnsi"/>
                <w:sz w:val="24"/>
                <w:szCs w:val="24"/>
              </w:rPr>
              <w:t>служб на 2024-</w:t>
            </w:r>
            <w:r w:rsidRPr="00F57279">
              <w:rPr>
                <w:rFonts w:asciiTheme="minorHAnsi" w:hAnsiTheme="minorHAnsi"/>
                <w:sz w:val="24"/>
                <w:szCs w:val="24"/>
              </w:rPr>
              <w:lastRenderedPageBreak/>
              <w:t xml:space="preserve">2028 </w:t>
            </w:r>
            <w:r w:rsidRPr="00F57279">
              <w:rPr>
                <w:rFonts w:asciiTheme="minorHAnsi" w:hAnsiTheme="minorHAnsi"/>
                <w:spacing w:val="-4"/>
                <w:sz w:val="24"/>
                <w:szCs w:val="24"/>
              </w:rPr>
              <w:t>роки</w:t>
            </w:r>
          </w:p>
          <w:p w14:paraId="68BC08AA" w14:textId="75CF6DEE" w:rsidR="003D2B1E" w:rsidRPr="00F57279" w:rsidRDefault="0083634F" w:rsidP="00673CB5">
            <w:pPr>
              <w:pStyle w:val="TableParagraph"/>
              <w:ind w:left="108" w:right="253"/>
              <w:rPr>
                <w:rFonts w:asciiTheme="minorHAnsi" w:hAnsiTheme="minorHAnsi"/>
                <w:sz w:val="24"/>
                <w:szCs w:val="24"/>
              </w:rPr>
            </w:pPr>
            <w:r w:rsidRPr="00F57279">
              <w:rPr>
                <w:rFonts w:asciiTheme="minorHAnsi" w:hAnsiTheme="minorHAnsi"/>
                <w:sz w:val="24"/>
                <w:szCs w:val="24"/>
              </w:rPr>
              <w:t xml:space="preserve">Рішення міської ради від 31 </w:t>
            </w:r>
            <w:r w:rsidR="00673CB5" w:rsidRPr="00F57279">
              <w:rPr>
                <w:rFonts w:asciiTheme="minorHAnsi" w:hAnsiTheme="minorHAnsi"/>
                <w:sz w:val="24"/>
                <w:szCs w:val="24"/>
              </w:rPr>
              <w:t>ли</w:t>
            </w:r>
            <w:r w:rsidRPr="00F57279">
              <w:rPr>
                <w:rFonts w:asciiTheme="minorHAnsi" w:hAnsiTheme="minorHAnsi"/>
                <w:sz w:val="24"/>
                <w:szCs w:val="24"/>
              </w:rPr>
              <w:t>пня 2023 року № 33/VIII-</w:t>
            </w:r>
            <w:r w:rsidR="00673CB5" w:rsidRPr="00F57279">
              <w:rPr>
                <w:rFonts w:asciiTheme="minorHAnsi" w:hAnsiTheme="minorHAnsi"/>
                <w:sz w:val="24"/>
                <w:szCs w:val="24"/>
              </w:rPr>
              <w:t>28</w:t>
            </w:r>
          </w:p>
        </w:tc>
        <w:tc>
          <w:tcPr>
            <w:tcW w:w="1276" w:type="dxa"/>
          </w:tcPr>
          <w:p w14:paraId="10A54AA9" w14:textId="1EEAC962" w:rsidR="003D2B1E" w:rsidRPr="00F57279" w:rsidRDefault="003D2B1E" w:rsidP="003D2B1E">
            <w:pPr>
              <w:rPr>
                <w:rFonts w:asciiTheme="minorHAnsi" w:hAnsiTheme="minorHAnsi"/>
              </w:rPr>
            </w:pPr>
            <w:r w:rsidRPr="00F57279">
              <w:rPr>
                <w:rFonts w:asciiTheme="minorHAnsi" w:hAnsiTheme="minorHAnsi"/>
              </w:rPr>
              <w:lastRenderedPageBreak/>
              <w:t>Соціально незахищені категорії населення м. Чернігова</w:t>
            </w:r>
            <w:r w:rsidRPr="00F57279">
              <w:rPr>
                <w:rFonts w:asciiTheme="minorHAnsi" w:hAnsiTheme="minorHAnsi"/>
              </w:rPr>
              <w:lastRenderedPageBreak/>
              <w:t>, прийомні сім’ї, дитячі будинки сімейного типу, родини опікунів/піклувальників</w:t>
            </w:r>
          </w:p>
        </w:tc>
        <w:tc>
          <w:tcPr>
            <w:tcW w:w="1134" w:type="dxa"/>
          </w:tcPr>
          <w:p w14:paraId="302DF443" w14:textId="303C86B9" w:rsidR="003D2B1E" w:rsidRPr="00F57279" w:rsidRDefault="003D2B1E" w:rsidP="003D2B1E">
            <w:pPr>
              <w:rPr>
                <w:rFonts w:asciiTheme="minorHAnsi" w:hAnsiTheme="minorHAnsi"/>
              </w:rPr>
            </w:pPr>
            <w:r w:rsidRPr="00F57279">
              <w:rPr>
                <w:rFonts w:asciiTheme="minorHAnsi" w:hAnsiTheme="minorHAnsi"/>
              </w:rPr>
              <w:lastRenderedPageBreak/>
              <w:t>34282,6 тис. грн</w:t>
            </w:r>
          </w:p>
        </w:tc>
        <w:tc>
          <w:tcPr>
            <w:tcW w:w="1276" w:type="dxa"/>
          </w:tcPr>
          <w:p w14:paraId="1E668ECF" w14:textId="1AD888A3" w:rsidR="003D2B1E" w:rsidRPr="00F57279" w:rsidRDefault="003D2B1E" w:rsidP="003D2B1E">
            <w:pPr>
              <w:rPr>
                <w:rFonts w:asciiTheme="minorHAnsi" w:hAnsiTheme="minorHAnsi"/>
              </w:rPr>
            </w:pPr>
            <w:r w:rsidRPr="00F57279">
              <w:rPr>
                <w:rFonts w:asciiTheme="minorHAnsi" w:hAnsiTheme="minorHAnsi"/>
              </w:rPr>
              <w:t>бюджет Чернігівської міської територіальної громади</w:t>
            </w:r>
          </w:p>
        </w:tc>
        <w:tc>
          <w:tcPr>
            <w:tcW w:w="2268" w:type="dxa"/>
          </w:tcPr>
          <w:p w14:paraId="6E007106" w14:textId="3780610D" w:rsidR="003D2B1E" w:rsidRPr="00F57279" w:rsidRDefault="003D2B1E" w:rsidP="003D2B1E">
            <w:pPr>
              <w:spacing w:before="100" w:beforeAutospacing="1" w:after="100" w:afterAutospacing="1"/>
              <w:ind w:left="130" w:right="124"/>
              <w:contextualSpacing/>
              <w:jc w:val="both"/>
              <w:rPr>
                <w:rFonts w:asciiTheme="minorHAnsi" w:hAnsiTheme="minorHAnsi"/>
              </w:rPr>
            </w:pPr>
            <w:r w:rsidRPr="00F57279">
              <w:rPr>
                <w:rFonts w:asciiTheme="minorHAnsi" w:hAnsiTheme="minorHAnsi"/>
              </w:rPr>
              <w:t xml:space="preserve">Підтримка сім'ї, запобігання домашньому насильству та насильству за ознакою статі, забезпечення </w:t>
            </w:r>
            <w:r w:rsidRPr="00F57279">
              <w:rPr>
                <w:rFonts w:asciiTheme="minorHAnsi" w:hAnsiTheme="minorHAnsi"/>
              </w:rPr>
              <w:lastRenderedPageBreak/>
              <w:t>конституційних прав і законних інтересів дітей, протидія торгівлі людьми, забезпечення рівних прав та можливостей жінок та чоловіків, підтримка сімей та дітей, які живуть з ВІЛ, підтримка молоді з інвалідністю.</w:t>
            </w:r>
          </w:p>
        </w:tc>
        <w:tc>
          <w:tcPr>
            <w:tcW w:w="1701" w:type="dxa"/>
          </w:tcPr>
          <w:p w14:paraId="21FCE659" w14:textId="761306EB" w:rsidR="003D2B1E" w:rsidRPr="00F57279" w:rsidRDefault="003D2B1E" w:rsidP="003D2B1E">
            <w:pPr>
              <w:rPr>
                <w:rFonts w:asciiTheme="minorHAnsi" w:hAnsiTheme="minorHAnsi"/>
              </w:rPr>
            </w:pPr>
            <w:r w:rsidRPr="00F57279">
              <w:rPr>
                <w:rFonts w:asciiTheme="minorHAnsi" w:hAnsiTheme="minorHAnsi"/>
              </w:rPr>
              <w:lastRenderedPageBreak/>
              <w:t>Чернігівська міська рада</w:t>
            </w:r>
          </w:p>
        </w:tc>
      </w:tr>
      <w:tr w:rsidR="003D2B1E" w:rsidRPr="00F57279" w14:paraId="0DF625F0" w14:textId="77777777" w:rsidTr="006D37F6">
        <w:tc>
          <w:tcPr>
            <w:tcW w:w="2263" w:type="dxa"/>
            <w:shd w:val="clear" w:color="auto" w:fill="auto"/>
            <w:vAlign w:val="center"/>
          </w:tcPr>
          <w:p w14:paraId="54B562D1" w14:textId="77777777" w:rsidR="003D2B1E" w:rsidRPr="00F57279" w:rsidRDefault="003D2B1E" w:rsidP="003D2B1E">
            <w:pPr>
              <w:rPr>
                <w:rFonts w:asciiTheme="minorHAnsi" w:hAnsiTheme="minorHAnsi"/>
              </w:rPr>
            </w:pPr>
            <w:r w:rsidRPr="00F57279">
              <w:rPr>
                <w:rFonts w:asciiTheme="minorHAnsi" w:hAnsiTheme="minorHAnsi"/>
              </w:rPr>
              <w:lastRenderedPageBreak/>
              <w:t>Програма розвитку сімейних форм виховання дітей-сиріт та дітей, позбавлених батьківського піклування, попередження дитячої бездоглядності та безпритульності, соціальної підтримки сімей з дітьми у місті Чернігові на 2024-2028 роки</w:t>
            </w:r>
          </w:p>
          <w:p w14:paraId="5163E5B7" w14:textId="07A0900E" w:rsidR="003D2B1E" w:rsidRPr="00F57279" w:rsidRDefault="00673CB5" w:rsidP="003D2B1E">
            <w:pPr>
              <w:rPr>
                <w:rFonts w:asciiTheme="minorHAnsi" w:hAnsiTheme="minorHAnsi"/>
              </w:rPr>
            </w:pPr>
            <w:r w:rsidRPr="00F57279">
              <w:rPr>
                <w:rFonts w:asciiTheme="minorHAnsi" w:hAnsiTheme="minorHAnsi"/>
              </w:rPr>
              <w:t>Рішення міської ради від 31 липня 2023 року № 33/VIII-17</w:t>
            </w:r>
          </w:p>
        </w:tc>
        <w:tc>
          <w:tcPr>
            <w:tcW w:w="1276" w:type="dxa"/>
            <w:shd w:val="clear" w:color="auto" w:fill="auto"/>
          </w:tcPr>
          <w:p w14:paraId="61962AD8" w14:textId="77777777" w:rsidR="003D2B1E" w:rsidRPr="00F57279" w:rsidRDefault="00673CB5" w:rsidP="00673CB5">
            <w:pPr>
              <w:rPr>
                <w:rFonts w:asciiTheme="minorHAnsi" w:hAnsiTheme="minorHAnsi"/>
              </w:rPr>
            </w:pPr>
            <w:r w:rsidRPr="00F57279">
              <w:rPr>
                <w:rFonts w:asciiTheme="minorHAnsi" w:hAnsiTheme="minorHAnsi"/>
              </w:rPr>
              <w:t xml:space="preserve">Прийомні сім’ї, дитячі будинки сімейного типу, сім’ї опікунів, піклувальників, </w:t>
            </w:r>
            <w:proofErr w:type="spellStart"/>
            <w:r w:rsidRPr="00F57279">
              <w:rPr>
                <w:rFonts w:asciiTheme="minorHAnsi" w:hAnsiTheme="minorHAnsi"/>
              </w:rPr>
              <w:t>усиновлювачів</w:t>
            </w:r>
            <w:proofErr w:type="spellEnd"/>
            <w:r w:rsidRPr="00F57279">
              <w:rPr>
                <w:rFonts w:asciiTheme="minorHAnsi" w:hAnsiTheme="minorHAnsi"/>
              </w:rPr>
              <w:t>, патронатні сім’ї</w:t>
            </w:r>
          </w:p>
          <w:p w14:paraId="00707321" w14:textId="344BF8D7" w:rsidR="00673CB5" w:rsidRPr="00F57279" w:rsidRDefault="00673CB5" w:rsidP="00673CB5">
            <w:pPr>
              <w:rPr>
                <w:rFonts w:asciiTheme="minorHAnsi" w:hAnsiTheme="minorHAnsi"/>
              </w:rPr>
            </w:pPr>
          </w:p>
        </w:tc>
        <w:tc>
          <w:tcPr>
            <w:tcW w:w="1134" w:type="dxa"/>
            <w:shd w:val="clear" w:color="auto" w:fill="auto"/>
            <w:vAlign w:val="center"/>
          </w:tcPr>
          <w:p w14:paraId="74FD5DB3" w14:textId="48188709" w:rsidR="003D2B1E" w:rsidRPr="00F57279" w:rsidRDefault="00673CB5" w:rsidP="003D2B1E">
            <w:pPr>
              <w:rPr>
                <w:rFonts w:asciiTheme="minorHAnsi" w:hAnsiTheme="minorHAnsi"/>
              </w:rPr>
            </w:pPr>
            <w:r w:rsidRPr="00F57279">
              <w:rPr>
                <w:rFonts w:asciiTheme="minorHAnsi" w:hAnsiTheme="minorHAnsi"/>
              </w:rPr>
              <w:t>4199,5 тис. грн</w:t>
            </w:r>
          </w:p>
        </w:tc>
        <w:tc>
          <w:tcPr>
            <w:tcW w:w="1276" w:type="dxa"/>
            <w:shd w:val="clear" w:color="auto" w:fill="auto"/>
          </w:tcPr>
          <w:p w14:paraId="4D3B9D22" w14:textId="4D885E25" w:rsidR="003D2B1E" w:rsidRPr="00F57279" w:rsidRDefault="00673CB5" w:rsidP="003D2B1E">
            <w:pPr>
              <w:rPr>
                <w:rFonts w:asciiTheme="minorHAnsi" w:hAnsiTheme="minorHAnsi"/>
              </w:rPr>
            </w:pPr>
            <w:r w:rsidRPr="00F57279">
              <w:rPr>
                <w:rFonts w:asciiTheme="minorHAnsi" w:hAnsiTheme="minorHAnsi"/>
              </w:rPr>
              <w:t>Державний бюджет України, бюджет Чернігівської міської територіальної громади, інші джерела фінансування, не заборонені законодавством</w:t>
            </w:r>
          </w:p>
        </w:tc>
        <w:tc>
          <w:tcPr>
            <w:tcW w:w="2268" w:type="dxa"/>
            <w:shd w:val="clear" w:color="auto" w:fill="auto"/>
          </w:tcPr>
          <w:p w14:paraId="37009C62" w14:textId="7E27317B" w:rsidR="003D2B1E" w:rsidRPr="00F57279" w:rsidRDefault="003D2B1E" w:rsidP="003D2B1E">
            <w:pPr>
              <w:rPr>
                <w:rFonts w:asciiTheme="minorHAnsi" w:hAnsiTheme="minorHAnsi"/>
              </w:rPr>
            </w:pPr>
            <w:r w:rsidRPr="00F57279">
              <w:rPr>
                <w:rFonts w:asciiTheme="minorHAnsi" w:hAnsiTheme="minorHAnsi"/>
              </w:rPr>
              <w:t xml:space="preserve">мета полягає в попередженні дитячої бездоглядності та безпритульності, запобіганні дитячому сирітству, розвитку сімейних форм виховання дітей, створенні умов для всебічного розвитку та виховання дітей, соціальній підтримці сімей з дітьми, контролі за дотриманням житлових прав дітей, дітей-сиріт та дітей, позбавлених батьківського піклування, осіб з їх числа, підвищенні рівня соціального захисту дітей, особливо дітей, які опинились у складних життєвих обставинах, дітей-сиріт та дітей, </w:t>
            </w:r>
            <w:r w:rsidRPr="00F57279">
              <w:rPr>
                <w:rFonts w:asciiTheme="minorHAnsi" w:hAnsiTheme="minorHAnsi"/>
              </w:rPr>
              <w:lastRenderedPageBreak/>
              <w:t>позбавлених батьківського піклування, підтримці сімей, які взяли на виховання дітей-сиріт та дітей, позбавлених батьківського піклування.</w:t>
            </w:r>
          </w:p>
        </w:tc>
        <w:tc>
          <w:tcPr>
            <w:tcW w:w="1701" w:type="dxa"/>
            <w:shd w:val="clear" w:color="auto" w:fill="auto"/>
          </w:tcPr>
          <w:p w14:paraId="2D7C2076" w14:textId="18935E21" w:rsidR="003D2B1E" w:rsidRPr="00F57279" w:rsidRDefault="00673CB5" w:rsidP="003D2B1E">
            <w:pPr>
              <w:rPr>
                <w:rFonts w:asciiTheme="minorHAnsi" w:hAnsiTheme="minorHAnsi"/>
              </w:rPr>
            </w:pPr>
            <w:r w:rsidRPr="00F57279">
              <w:rPr>
                <w:rFonts w:asciiTheme="minorHAnsi" w:hAnsiTheme="minorHAnsi"/>
              </w:rPr>
              <w:lastRenderedPageBreak/>
              <w:t xml:space="preserve">Управління (служба) у справах дітей Чернігівської міської ради, Чернігівський міський центр соціальних служб, управління освіти Чернігівської міської ради, департамент соціальної політики Чернігівської міської ради, управління житлово-комунального господарства Чернігівської міської ради, відділ квартирного обліку та приватизації житлового фонду Чернігівської </w:t>
            </w:r>
            <w:r w:rsidRPr="00F57279">
              <w:rPr>
                <w:rFonts w:asciiTheme="minorHAnsi" w:hAnsiTheme="minorHAnsi"/>
              </w:rPr>
              <w:lastRenderedPageBreak/>
              <w:t>міської ради, Чернігівське районне управління поліції ГУНП України в Чернігівській області</w:t>
            </w:r>
          </w:p>
        </w:tc>
      </w:tr>
    </w:tbl>
    <w:p w14:paraId="0005D609" w14:textId="0CEF7B65" w:rsidR="006D37F6" w:rsidRDefault="006D37F6" w:rsidP="00143E32"/>
    <w:p w14:paraId="7AF0D7A1" w14:textId="7D06B68F" w:rsidR="00143E32" w:rsidRPr="00AE7917" w:rsidRDefault="00143E32" w:rsidP="002D5E2D">
      <w:pPr>
        <w:jc w:val="both"/>
        <w:rPr>
          <w:b/>
        </w:rPr>
      </w:pPr>
      <w:r w:rsidRPr="00AE7917">
        <w:rPr>
          <w:b/>
          <w:color w:val="4472C4" w:themeColor="accent1"/>
        </w:rPr>
        <w:t xml:space="preserve">Інші ініціативи </w:t>
      </w:r>
      <w:r w:rsidRPr="00AE7917">
        <w:rPr>
          <w:b/>
        </w:rPr>
        <w:t>(рішення, декларації</w:t>
      </w:r>
      <w:r w:rsidR="0067053C" w:rsidRPr="00AE7917">
        <w:rPr>
          <w:b/>
        </w:rPr>
        <w:t xml:space="preserve"> про запровадження послуг</w:t>
      </w:r>
      <w:r w:rsidRPr="00AE7917">
        <w:rPr>
          <w:b/>
        </w:rPr>
        <w:t>,</w:t>
      </w:r>
      <w:r w:rsidR="0067053C" w:rsidRPr="00AE7917">
        <w:rPr>
          <w:b/>
        </w:rPr>
        <w:t xml:space="preserve"> утворення робочої групи проекту, утворення робочої групи з визначення потреб громади в послугах і т. д</w:t>
      </w:r>
      <w:r w:rsidR="008D1BE8" w:rsidRPr="00AE7917">
        <w:rPr>
          <w:b/>
        </w:rPr>
        <w:t>.,</w:t>
      </w:r>
      <w:r w:rsidRPr="00AE7917">
        <w:rPr>
          <w:b/>
        </w:rPr>
        <w:t xml:space="preserve"> що стосуються організації соціальної роботи</w:t>
      </w:r>
      <w:r w:rsidR="00444A33" w:rsidRPr="00AE7917">
        <w:rPr>
          <w:b/>
        </w:rPr>
        <w:t>):</w:t>
      </w:r>
    </w:p>
    <w:tbl>
      <w:tblPr>
        <w:tblStyle w:val="a8"/>
        <w:tblW w:w="10201" w:type="dxa"/>
        <w:tblLook w:val="04A0" w:firstRow="1" w:lastRow="0" w:firstColumn="1" w:lastColumn="0" w:noHBand="0" w:noVBand="1"/>
      </w:tblPr>
      <w:tblGrid>
        <w:gridCol w:w="2830"/>
        <w:gridCol w:w="1985"/>
        <w:gridCol w:w="2410"/>
        <w:gridCol w:w="2976"/>
      </w:tblGrid>
      <w:tr w:rsidR="00143E32" w:rsidRPr="00AE7917" w14:paraId="5A252573" w14:textId="77777777" w:rsidTr="00F57279">
        <w:trPr>
          <w:trHeight w:val="644"/>
        </w:trPr>
        <w:tc>
          <w:tcPr>
            <w:tcW w:w="2830" w:type="dxa"/>
            <w:shd w:val="clear" w:color="auto" w:fill="D9E2F3" w:themeFill="accent1" w:themeFillTint="33"/>
            <w:vAlign w:val="center"/>
          </w:tcPr>
          <w:p w14:paraId="048D3CD2" w14:textId="4C21443D" w:rsidR="00143E32" w:rsidRPr="00F57279" w:rsidRDefault="00143E32" w:rsidP="004141C3">
            <w:pPr>
              <w:jc w:val="center"/>
              <w:rPr>
                <w:b/>
              </w:rPr>
            </w:pPr>
            <w:r w:rsidRPr="00F57279">
              <w:rPr>
                <w:b/>
              </w:rPr>
              <w:t>Назва ініціативи, дата</w:t>
            </w:r>
          </w:p>
        </w:tc>
        <w:tc>
          <w:tcPr>
            <w:tcW w:w="1985" w:type="dxa"/>
            <w:shd w:val="clear" w:color="auto" w:fill="D9E2F3" w:themeFill="accent1" w:themeFillTint="33"/>
            <w:vAlign w:val="center"/>
          </w:tcPr>
          <w:p w14:paraId="3962F2F8" w14:textId="77777777" w:rsidR="00143E32" w:rsidRPr="00F57279" w:rsidRDefault="00143E32" w:rsidP="004141C3">
            <w:pPr>
              <w:jc w:val="center"/>
              <w:rPr>
                <w:b/>
              </w:rPr>
            </w:pPr>
            <w:r w:rsidRPr="00F57279">
              <w:rPr>
                <w:b/>
              </w:rPr>
              <w:t>Цільове спрямування</w:t>
            </w:r>
          </w:p>
        </w:tc>
        <w:tc>
          <w:tcPr>
            <w:tcW w:w="2410" w:type="dxa"/>
            <w:shd w:val="clear" w:color="auto" w:fill="D9E2F3" w:themeFill="accent1" w:themeFillTint="33"/>
            <w:vAlign w:val="center"/>
          </w:tcPr>
          <w:p w14:paraId="240FF427" w14:textId="2976C6C3" w:rsidR="00143E32" w:rsidRPr="00F57279" w:rsidRDefault="004141C3" w:rsidP="004141C3">
            <w:pPr>
              <w:jc w:val="center"/>
              <w:rPr>
                <w:b/>
              </w:rPr>
            </w:pPr>
            <w:r w:rsidRPr="00F57279">
              <w:rPr>
                <w:b/>
              </w:rPr>
              <w:t>М</w:t>
            </w:r>
            <w:r w:rsidR="00143E32" w:rsidRPr="00F57279">
              <w:rPr>
                <w:b/>
              </w:rPr>
              <w:t>ета</w:t>
            </w:r>
          </w:p>
        </w:tc>
        <w:tc>
          <w:tcPr>
            <w:tcW w:w="2976" w:type="dxa"/>
            <w:shd w:val="clear" w:color="auto" w:fill="D9E2F3" w:themeFill="accent1" w:themeFillTint="33"/>
            <w:vAlign w:val="center"/>
          </w:tcPr>
          <w:p w14:paraId="131650C4" w14:textId="77777777" w:rsidR="00143E32" w:rsidRPr="00F57279" w:rsidRDefault="00143E32" w:rsidP="004141C3">
            <w:pPr>
              <w:jc w:val="center"/>
              <w:rPr>
                <w:b/>
              </w:rPr>
            </w:pPr>
            <w:r w:rsidRPr="00F57279">
              <w:rPr>
                <w:b/>
              </w:rPr>
              <w:t>Хто в команді</w:t>
            </w:r>
          </w:p>
        </w:tc>
      </w:tr>
      <w:tr w:rsidR="00110AA1" w:rsidRPr="00AE7917" w14:paraId="4E4083A1" w14:textId="77777777" w:rsidTr="00F57279">
        <w:trPr>
          <w:trHeight w:val="315"/>
        </w:trPr>
        <w:tc>
          <w:tcPr>
            <w:tcW w:w="2830" w:type="dxa"/>
          </w:tcPr>
          <w:p w14:paraId="5E1A9A19" w14:textId="6D249DEC" w:rsidR="00110AA1" w:rsidRPr="00F57279" w:rsidRDefault="00673CB5" w:rsidP="00AE6D03">
            <w:r w:rsidRPr="00F57279">
              <w:t>Робоча група з визначення потреб населення Чернігівської міської територіальної громади у соціальних послугах.</w:t>
            </w:r>
            <w:r w:rsidR="00AE6D03" w:rsidRPr="00F57279">
              <w:t xml:space="preserve"> (Розпорядження міського голови від 1 лютого 2024 року № 12-р "Про створення та функціонування робочої групи з питань визначення потреб населення Чернігівської міської територіальної громади у соціальних послугах")</w:t>
            </w:r>
          </w:p>
        </w:tc>
        <w:tc>
          <w:tcPr>
            <w:tcW w:w="1985" w:type="dxa"/>
            <w:shd w:val="clear" w:color="auto" w:fill="auto"/>
          </w:tcPr>
          <w:p w14:paraId="3D968B72" w14:textId="1ACB9535" w:rsidR="00110AA1" w:rsidRPr="00F57279" w:rsidRDefault="00780080" w:rsidP="00110AA1">
            <w:r w:rsidRPr="00F57279">
              <w:t>визначення потреб населення Чернігівської міської територіальної громади у соціальних послугах</w:t>
            </w:r>
          </w:p>
        </w:tc>
        <w:tc>
          <w:tcPr>
            <w:tcW w:w="2410" w:type="dxa"/>
            <w:shd w:val="clear" w:color="auto" w:fill="auto"/>
          </w:tcPr>
          <w:p w14:paraId="53707080" w14:textId="643679A5" w:rsidR="00110AA1" w:rsidRPr="00F57279" w:rsidRDefault="00780080" w:rsidP="00780080">
            <w:r w:rsidRPr="00F57279">
              <w:t>Утворена з метою збору, узагальнення та аналізу інформації щодо наявності на території територіальної громади вразливих груп населення, осіб/сімей, які перебувають у складних життєвих обставинах і не можуть самостійно їх подолати, потреби у соціальних послугах, на основі яких приймаються управлінські рішення щодо організації надання таких послуг.</w:t>
            </w:r>
          </w:p>
        </w:tc>
        <w:tc>
          <w:tcPr>
            <w:tcW w:w="2976" w:type="dxa"/>
            <w:shd w:val="clear" w:color="auto" w:fill="auto"/>
          </w:tcPr>
          <w:p w14:paraId="3280E55D" w14:textId="58817BC3" w:rsidR="00AE6D03" w:rsidRPr="00F57279" w:rsidRDefault="00AE6D03" w:rsidP="00AE6D03">
            <w:r w:rsidRPr="00F57279">
              <w:t>заступник міського голови – керуючий справами виконкому, голова робочої групи;</w:t>
            </w:r>
          </w:p>
          <w:p w14:paraId="18D25F9C" w14:textId="15B03E10" w:rsidR="00AE6D03" w:rsidRPr="00F57279" w:rsidRDefault="00AE6D03" w:rsidP="00AE6D03">
            <w:r w:rsidRPr="00F57279">
              <w:t>заступник директора департаменту – начальник управління державних соціальних гарантій та розвитку соціальних послуг департаменту соціальної політики міської ради,     заступник голови робочої групи;</w:t>
            </w:r>
          </w:p>
          <w:p w14:paraId="7808D270" w14:textId="7273E2DA" w:rsidR="00AE6D03" w:rsidRPr="00F57279" w:rsidRDefault="00AE6D03" w:rsidP="00AE6D03">
            <w:r w:rsidRPr="00F57279">
              <w:t>начальник відділу з питань розвитку та організації надання соціальних послуг управління державних соціальних гарантій та розвитку соціальних послуг департаменту соціальної політики міської ради, секретар робочої групи;</w:t>
            </w:r>
          </w:p>
          <w:p w14:paraId="513A200E" w14:textId="56785454" w:rsidR="00AE6D03" w:rsidRPr="00F57279" w:rsidRDefault="00AE6D03" w:rsidP="00AE6D03">
            <w:r w:rsidRPr="00F57279">
              <w:t>Члени робочої групи:</w:t>
            </w:r>
          </w:p>
          <w:p w14:paraId="3DEC8E0E" w14:textId="61480B35" w:rsidR="00AE6D03" w:rsidRPr="00F57279" w:rsidRDefault="00AE6D03" w:rsidP="00AE6D03">
            <w:r w:rsidRPr="00F57279">
              <w:t>директор Чернігівського міського територіального центру соціального обслуговування (надання соціальних послуг) міської ради;</w:t>
            </w:r>
          </w:p>
          <w:p w14:paraId="5CFEFF10" w14:textId="23E2D14A" w:rsidR="00AE6D03" w:rsidRPr="00F57279" w:rsidRDefault="00AE6D03" w:rsidP="00AE6D03">
            <w:r w:rsidRPr="00F57279">
              <w:lastRenderedPageBreak/>
              <w:t>директор Чернігівського обласного будинку культури УТОГ;</w:t>
            </w:r>
          </w:p>
          <w:p w14:paraId="3D8BE50D" w14:textId="4F83BFFA" w:rsidR="00AE6D03" w:rsidRPr="00F57279" w:rsidRDefault="00AE6D03" w:rsidP="00AE6D03">
            <w:r w:rsidRPr="00F57279">
              <w:t>директор КЗ «Чернігівський навчально-реабілітаційний центр №2» міської ради Чернігівської області;</w:t>
            </w:r>
          </w:p>
          <w:p w14:paraId="15650980" w14:textId="1A2EDC8F" w:rsidR="00AE6D03" w:rsidRPr="00F57279" w:rsidRDefault="00AE6D03" w:rsidP="00AE6D03">
            <w:r w:rsidRPr="00F57279">
              <w:t>представники ГО «Голос батьків»;</w:t>
            </w:r>
          </w:p>
          <w:p w14:paraId="1399CA9F" w14:textId="0131AFFF" w:rsidR="00AE6D03" w:rsidRPr="00F57279" w:rsidRDefault="00AE6D03" w:rsidP="00AE6D03">
            <w:r w:rsidRPr="00F57279">
              <w:t>представники кафедри соціальної роботи Національного університету «Чернігівська політехніка»;</w:t>
            </w:r>
          </w:p>
          <w:p w14:paraId="2EE5B76F" w14:textId="335464A5" w:rsidR="00AE6D03" w:rsidRPr="00F57279" w:rsidRDefault="00AE6D03" w:rsidP="00AE6D03">
            <w:r w:rsidRPr="00F57279">
              <w:t>мати дитини з інвалідністю, ВПО, представник батьківського комітету КЗ «Чернігівський навчально-реабілітаційний центр №2» міської ради Чернігівської області;</w:t>
            </w:r>
          </w:p>
          <w:p w14:paraId="462AB4A4" w14:textId="0951CF37" w:rsidR="00AE6D03" w:rsidRPr="00F57279" w:rsidRDefault="00AE6D03" w:rsidP="00AE6D03">
            <w:r w:rsidRPr="00F57279">
              <w:t>начальник управління (служби) у справах дітей міської ради;</w:t>
            </w:r>
          </w:p>
          <w:p w14:paraId="48D37F38" w14:textId="0D01C801" w:rsidR="00AE6D03" w:rsidRPr="00F57279" w:rsidRDefault="00AE6D03" w:rsidP="00AE6D03">
            <w:r w:rsidRPr="00F57279">
              <w:t>начальник фінансового управління міської ради;</w:t>
            </w:r>
          </w:p>
          <w:p w14:paraId="2C49FFD3" w14:textId="18628E5B" w:rsidR="00AE6D03" w:rsidRPr="00F57279" w:rsidRDefault="00AE6D03" w:rsidP="00AE6D03">
            <w:r w:rsidRPr="00F57279">
              <w:t>головний спеціаліст управління охорони здоров'я міської ради;</w:t>
            </w:r>
          </w:p>
          <w:p w14:paraId="3CACFFDC" w14:textId="17FBF12F" w:rsidR="00AE6D03" w:rsidRPr="00F57279" w:rsidRDefault="00AE6D03" w:rsidP="00AE6D03">
            <w:r w:rsidRPr="00F57279">
              <w:t>директор Чернігівського міського центру соціальних служб міської ради;</w:t>
            </w:r>
          </w:p>
          <w:p w14:paraId="6400791D" w14:textId="37604D6D" w:rsidR="00AE6D03" w:rsidRPr="00F57279" w:rsidRDefault="00AE6D03" w:rsidP="00AE6D03">
            <w:r w:rsidRPr="00F57279">
              <w:t>директор департаменту соціальної політики міської ради;</w:t>
            </w:r>
          </w:p>
          <w:p w14:paraId="270F2AC9" w14:textId="59BFB26C" w:rsidR="00AE6D03" w:rsidRPr="00F57279" w:rsidRDefault="00AE6D03" w:rsidP="00AE6D03">
            <w:r w:rsidRPr="00F57279">
              <w:t>головний спеціаліст управління освіти міської ради;</w:t>
            </w:r>
          </w:p>
          <w:p w14:paraId="08AFDEB6" w14:textId="0DDD5E13" w:rsidR="00AE6D03" w:rsidRPr="00F57279" w:rsidRDefault="00AE6D03" w:rsidP="00AE6D03">
            <w:r w:rsidRPr="00F57279">
              <w:t>представник Чернігівського районного управління поліції ГУНП в Чернігівській області;</w:t>
            </w:r>
          </w:p>
          <w:p w14:paraId="301508ED" w14:textId="006EC44A" w:rsidR="00AE6D03" w:rsidRPr="00F57279" w:rsidRDefault="00AE6D03" w:rsidP="00AE6D03">
            <w:r w:rsidRPr="00F57279">
              <w:t xml:space="preserve">провідний інспектор філії Державної установи </w:t>
            </w:r>
            <w:r w:rsidRPr="00F57279">
              <w:lastRenderedPageBreak/>
              <w:t xml:space="preserve">«Центр </w:t>
            </w:r>
            <w:proofErr w:type="spellStart"/>
            <w:r w:rsidRPr="00F57279">
              <w:t>пробації</w:t>
            </w:r>
            <w:proofErr w:type="spellEnd"/>
            <w:r w:rsidRPr="00F57279">
              <w:t xml:space="preserve">» в Чернігівській області (за згодою);  </w:t>
            </w:r>
          </w:p>
          <w:p w14:paraId="66B4541C" w14:textId="346D0601" w:rsidR="00AE6D03" w:rsidRPr="00F57279" w:rsidRDefault="00AE6D03" w:rsidP="00AE6D03">
            <w:r w:rsidRPr="00F57279">
              <w:t>заступник начальника відділу з питань розвитку та організації надання соціальних послуг управління державних соціальних гарантій та розвитку соціальних послуг департаменту соціальної політики міської ради;</w:t>
            </w:r>
          </w:p>
          <w:p w14:paraId="226A2FBB" w14:textId="558C13E7" w:rsidR="00AE6D03" w:rsidRPr="00F57279" w:rsidRDefault="00AE6D03" w:rsidP="00AE6D03">
            <w:r w:rsidRPr="00F57279">
              <w:t>голова ГО «Чернігівський центр соціальної адаптації бездомних та безпритульних»;</w:t>
            </w:r>
          </w:p>
          <w:p w14:paraId="2870DAB5" w14:textId="79E46B74" w:rsidR="00AE6D03" w:rsidRPr="00F57279" w:rsidRDefault="00AE6D03" w:rsidP="00AE6D03">
            <w:r w:rsidRPr="00F57279">
              <w:t>заступник начальника управління - начальник відділу у справах сім’ї та молоді управління у справах сім'ї, молоді та спорту міської ради;</w:t>
            </w:r>
          </w:p>
          <w:p w14:paraId="19BFED5C" w14:textId="4AFB4444" w:rsidR="00AE6D03" w:rsidRPr="00F57279" w:rsidRDefault="00AE6D03" w:rsidP="00AE6D03">
            <w:r w:rsidRPr="00F57279">
              <w:t>голова Чернігівської обласної організації УТОГ;</w:t>
            </w:r>
          </w:p>
          <w:p w14:paraId="1B98C168" w14:textId="24D64408" w:rsidR="00110AA1" w:rsidRPr="00F57279" w:rsidRDefault="00AE6D03" w:rsidP="00110AA1">
            <w:r w:rsidRPr="00F57279">
              <w:t>голова правління Чернігівської Обласної Благодійної Організації «АРАТТА» (за згодою).</w:t>
            </w:r>
          </w:p>
        </w:tc>
      </w:tr>
    </w:tbl>
    <w:p w14:paraId="5435F9E8" w14:textId="1B6E5F17" w:rsidR="009E19C7" w:rsidRPr="00AE7917" w:rsidRDefault="00143E32" w:rsidP="009E19C7">
      <w:pPr>
        <w:pStyle w:val="ae"/>
        <w:numPr>
          <w:ilvl w:val="1"/>
          <w:numId w:val="27"/>
        </w:numPr>
        <w:tabs>
          <w:tab w:val="left" w:pos="851"/>
          <w:tab w:val="left" w:pos="1134"/>
        </w:tabs>
        <w:ind w:left="0" w:firstLine="567"/>
        <w:jc w:val="both"/>
        <w:rPr>
          <w:b/>
          <w:color w:val="FF0000"/>
          <w:sz w:val="28"/>
          <w:szCs w:val="28"/>
        </w:rPr>
      </w:pPr>
      <w:r w:rsidRPr="00AE7917">
        <w:rPr>
          <w:b/>
          <w:color w:val="FF0000"/>
          <w:sz w:val="28"/>
          <w:szCs w:val="28"/>
        </w:rPr>
        <w:lastRenderedPageBreak/>
        <w:t xml:space="preserve">Що потрібно змінити, доопрацювати, покращити для забезпечення якісної системи соціальної роботи в громаді </w:t>
      </w:r>
    </w:p>
    <w:p w14:paraId="5B0017CB" w14:textId="77777777" w:rsidR="002D5E2D" w:rsidRPr="00C01F94" w:rsidRDefault="002D5E2D" w:rsidP="002D5E2D">
      <w:pPr>
        <w:pStyle w:val="ae"/>
        <w:numPr>
          <w:ilvl w:val="0"/>
          <w:numId w:val="39"/>
        </w:numPr>
        <w:tabs>
          <w:tab w:val="left" w:pos="851"/>
          <w:tab w:val="left" w:pos="1134"/>
        </w:tabs>
        <w:ind w:left="0" w:firstLine="567"/>
        <w:jc w:val="both"/>
        <w:rPr>
          <w:sz w:val="28"/>
        </w:rPr>
      </w:pPr>
      <w:r w:rsidRPr="00C01F94">
        <w:rPr>
          <w:sz w:val="28"/>
        </w:rPr>
        <w:t>Поглиблення взаємодії влади з громадськістю.</w:t>
      </w:r>
    </w:p>
    <w:p w14:paraId="30024EFC" w14:textId="713515EC" w:rsidR="002D5E2D" w:rsidRPr="00C01F94" w:rsidRDefault="002D5E2D" w:rsidP="002D5E2D">
      <w:pPr>
        <w:pStyle w:val="ae"/>
        <w:numPr>
          <w:ilvl w:val="0"/>
          <w:numId w:val="39"/>
        </w:numPr>
        <w:tabs>
          <w:tab w:val="left" w:pos="851"/>
          <w:tab w:val="left" w:pos="1134"/>
        </w:tabs>
        <w:ind w:left="0" w:firstLine="567"/>
        <w:jc w:val="both"/>
        <w:rPr>
          <w:sz w:val="28"/>
        </w:rPr>
      </w:pPr>
      <w:r w:rsidRPr="00C01F94">
        <w:rPr>
          <w:sz w:val="28"/>
        </w:rPr>
        <w:t>Забезпечення ефективної координації між</w:t>
      </w:r>
      <w:r w:rsidR="00336A13" w:rsidRPr="00C01F94">
        <w:rPr>
          <w:sz w:val="28"/>
        </w:rPr>
        <w:t xml:space="preserve"> різними соціальними</w:t>
      </w:r>
      <w:r w:rsidRPr="00C01F94">
        <w:rPr>
          <w:sz w:val="28"/>
        </w:rPr>
        <w:t xml:space="preserve"> службами</w:t>
      </w:r>
      <w:r w:rsidR="00336A13" w:rsidRPr="00C01F94">
        <w:rPr>
          <w:sz w:val="28"/>
        </w:rPr>
        <w:t>/закладами/установами</w:t>
      </w:r>
      <w:r w:rsidRPr="00C01F94">
        <w:rPr>
          <w:sz w:val="28"/>
        </w:rPr>
        <w:t xml:space="preserve"> (наприклад, через створення єдиного координаційного центру чи цифрової платформи для обміну даними).</w:t>
      </w:r>
    </w:p>
    <w:p w14:paraId="10F43049" w14:textId="77777777" w:rsidR="006D37F6" w:rsidRPr="00C01F94" w:rsidRDefault="002D5E2D" w:rsidP="006D37F6">
      <w:pPr>
        <w:pStyle w:val="ae"/>
        <w:numPr>
          <w:ilvl w:val="0"/>
          <w:numId w:val="39"/>
        </w:numPr>
        <w:tabs>
          <w:tab w:val="left" w:pos="851"/>
          <w:tab w:val="left" w:pos="1134"/>
        </w:tabs>
        <w:ind w:left="0" w:firstLine="567"/>
        <w:jc w:val="both"/>
        <w:rPr>
          <w:sz w:val="28"/>
        </w:rPr>
      </w:pPr>
      <w:r w:rsidRPr="00C01F94">
        <w:rPr>
          <w:sz w:val="28"/>
        </w:rPr>
        <w:t>Посилення інформування отримувачів соціальних послуг про можливості та гарантії.</w:t>
      </w:r>
    </w:p>
    <w:p w14:paraId="41070C8F" w14:textId="7B3A91B1" w:rsidR="002436E2" w:rsidRPr="00C01F94" w:rsidRDefault="002D5E2D" w:rsidP="006D37F6">
      <w:pPr>
        <w:pStyle w:val="ae"/>
        <w:numPr>
          <w:ilvl w:val="0"/>
          <w:numId w:val="39"/>
        </w:numPr>
        <w:tabs>
          <w:tab w:val="left" w:pos="851"/>
          <w:tab w:val="left" w:pos="1134"/>
        </w:tabs>
        <w:ind w:left="0" w:firstLine="567"/>
        <w:jc w:val="both"/>
        <w:rPr>
          <w:sz w:val="28"/>
        </w:rPr>
      </w:pPr>
      <w:r w:rsidRPr="00C01F94">
        <w:rPr>
          <w:sz w:val="28"/>
        </w:rPr>
        <w:t>Розширення спектру соціальних послуг, зокрема з мінімального пакету інтегрованих соціальних послуг для сімей з дітьми (</w:t>
      </w:r>
      <w:r w:rsidR="002436E2" w:rsidRPr="00C01F94">
        <w:rPr>
          <w:sz w:val="28"/>
        </w:rPr>
        <w:t xml:space="preserve">зокрема, з </w:t>
      </w:r>
      <w:r w:rsidRPr="00C01F94">
        <w:rPr>
          <w:sz w:val="28"/>
        </w:rPr>
        <w:t>ранн</w:t>
      </w:r>
      <w:r w:rsidR="002436E2" w:rsidRPr="00C01F94">
        <w:rPr>
          <w:sz w:val="28"/>
        </w:rPr>
        <w:t>ього</w:t>
      </w:r>
      <w:r w:rsidRPr="00C01F94">
        <w:rPr>
          <w:sz w:val="28"/>
        </w:rPr>
        <w:t xml:space="preserve"> втручання</w:t>
      </w:r>
      <w:r w:rsidR="00080ABE" w:rsidRPr="00C01F94">
        <w:rPr>
          <w:sz w:val="28"/>
        </w:rPr>
        <w:t xml:space="preserve">, </w:t>
      </w:r>
      <w:r w:rsidR="006D37F6" w:rsidRPr="00C01F94">
        <w:rPr>
          <w:sz w:val="28"/>
        </w:rPr>
        <w:t>формування життєстійкості, супроводу під час інклюзивного навчання, денного перебування для всіх дітей (дитячий простір)</w:t>
      </w:r>
      <w:r w:rsidRPr="00C01F94">
        <w:rPr>
          <w:sz w:val="28"/>
        </w:rPr>
        <w:t>).</w:t>
      </w:r>
    </w:p>
    <w:p w14:paraId="178D6D5B" w14:textId="02ED131A" w:rsidR="002D5E2D" w:rsidRPr="00C01F94" w:rsidRDefault="002D5E2D" w:rsidP="002436E2">
      <w:pPr>
        <w:pStyle w:val="ae"/>
        <w:numPr>
          <w:ilvl w:val="0"/>
          <w:numId w:val="39"/>
        </w:numPr>
        <w:tabs>
          <w:tab w:val="left" w:pos="851"/>
          <w:tab w:val="left" w:pos="1134"/>
        </w:tabs>
        <w:ind w:left="0" w:firstLine="567"/>
        <w:jc w:val="both"/>
        <w:rPr>
          <w:sz w:val="28"/>
        </w:rPr>
      </w:pPr>
      <w:r w:rsidRPr="00C01F94">
        <w:rPr>
          <w:sz w:val="28"/>
        </w:rPr>
        <w:t xml:space="preserve">Збільшення фінансування соціальних служб, особливо в частині заробітних плат </w:t>
      </w:r>
      <w:r w:rsidR="002436E2" w:rsidRPr="00C01F94">
        <w:rPr>
          <w:sz w:val="28"/>
        </w:rPr>
        <w:t>фахівців із соціальної роботи</w:t>
      </w:r>
      <w:r w:rsidRPr="00C01F94">
        <w:rPr>
          <w:sz w:val="28"/>
        </w:rPr>
        <w:t xml:space="preserve"> та ос</w:t>
      </w:r>
      <w:r w:rsidR="00336A13" w:rsidRPr="00C01F94">
        <w:rPr>
          <w:sz w:val="28"/>
        </w:rPr>
        <w:t>нащення їх технічними засобами</w:t>
      </w:r>
      <w:r w:rsidRPr="00C01F94">
        <w:rPr>
          <w:sz w:val="28"/>
        </w:rPr>
        <w:t>.</w:t>
      </w:r>
    </w:p>
    <w:p w14:paraId="5C0270DC" w14:textId="058AD4EA" w:rsidR="006D37F6" w:rsidRPr="00C01F94" w:rsidRDefault="006D37F6" w:rsidP="002436E2">
      <w:pPr>
        <w:pStyle w:val="ae"/>
        <w:numPr>
          <w:ilvl w:val="0"/>
          <w:numId w:val="39"/>
        </w:numPr>
        <w:tabs>
          <w:tab w:val="left" w:pos="851"/>
          <w:tab w:val="left" w:pos="1134"/>
        </w:tabs>
        <w:ind w:left="0" w:firstLine="567"/>
        <w:jc w:val="both"/>
        <w:rPr>
          <w:sz w:val="28"/>
        </w:rPr>
      </w:pPr>
      <w:r w:rsidRPr="00C01F94">
        <w:rPr>
          <w:sz w:val="28"/>
        </w:rPr>
        <w:lastRenderedPageBreak/>
        <w:t>Розширення штату надавачів соціальних послуг фахівцями соціальної роботи та іншими кваліфікованими працівниками (зокрема, є потреба в укомплектуванні бухгалтерії ЦСС).</w:t>
      </w:r>
    </w:p>
    <w:p w14:paraId="1DE20CA7" w14:textId="331A768A" w:rsidR="00A937D1" w:rsidRPr="00C01F94" w:rsidRDefault="002D5E2D" w:rsidP="006D37F6">
      <w:pPr>
        <w:pStyle w:val="ae"/>
        <w:numPr>
          <w:ilvl w:val="0"/>
          <w:numId w:val="39"/>
        </w:numPr>
        <w:tabs>
          <w:tab w:val="left" w:pos="851"/>
          <w:tab w:val="left" w:pos="1134"/>
        </w:tabs>
        <w:ind w:left="0" w:firstLine="567"/>
        <w:jc w:val="both"/>
        <w:rPr>
          <w:sz w:val="28"/>
        </w:rPr>
      </w:pPr>
      <w:r w:rsidRPr="00C01F94">
        <w:rPr>
          <w:sz w:val="28"/>
        </w:rPr>
        <w:t>Розвиток інфраструктури соціальної роботи, зокрема щодо доступності соціальних об’єктів для всіх соціальних груп незалежно від віку, стану здоров’я, інвалідності, майнового стану, статі, м</w:t>
      </w:r>
      <w:r w:rsidR="00336A13" w:rsidRPr="00C01F94">
        <w:rPr>
          <w:sz w:val="28"/>
        </w:rPr>
        <w:t>ісця проживання та інших ознак.</w:t>
      </w:r>
    </w:p>
    <w:p w14:paraId="13C10684" w14:textId="1F7BC197" w:rsidR="002D5E2D" w:rsidRPr="00AE7917" w:rsidRDefault="002D5E2D">
      <w:pPr>
        <w:rPr>
          <w:b/>
          <w:color w:val="FF0000"/>
          <w:sz w:val="28"/>
          <w:szCs w:val="28"/>
        </w:rPr>
      </w:pPr>
      <w:r w:rsidRPr="00AE7917">
        <w:rPr>
          <w:b/>
          <w:color w:val="FF0000"/>
          <w:sz w:val="28"/>
          <w:szCs w:val="28"/>
        </w:rPr>
        <w:br w:type="page"/>
      </w:r>
    </w:p>
    <w:p w14:paraId="4C940C16" w14:textId="696668DA" w:rsidR="00143E32" w:rsidRPr="00AE7917" w:rsidRDefault="008B3FCE" w:rsidP="008B3FCE">
      <w:pPr>
        <w:tabs>
          <w:tab w:val="left" w:pos="993"/>
        </w:tabs>
        <w:spacing w:after="160" w:line="259" w:lineRule="auto"/>
        <w:ind w:left="567"/>
        <w:rPr>
          <w:b/>
          <w:color w:val="0070C0"/>
          <w:sz w:val="32"/>
          <w:szCs w:val="30"/>
          <w:u w:val="single"/>
        </w:rPr>
      </w:pPr>
      <w:r w:rsidRPr="00AE7917">
        <w:rPr>
          <w:b/>
          <w:color w:val="0070C0"/>
          <w:sz w:val="32"/>
          <w:szCs w:val="30"/>
          <w:u w:val="single"/>
        </w:rPr>
        <w:lastRenderedPageBreak/>
        <w:t xml:space="preserve">2. </w:t>
      </w:r>
      <w:r w:rsidR="00143E32" w:rsidRPr="00AE7917">
        <w:rPr>
          <w:b/>
          <w:color w:val="0070C0"/>
          <w:sz w:val="32"/>
          <w:szCs w:val="30"/>
          <w:u w:val="single"/>
        </w:rPr>
        <w:t>Складові функціональної системи надання соціальних послуг в громаді</w:t>
      </w:r>
    </w:p>
    <w:p w14:paraId="66A08820" w14:textId="77777777" w:rsidR="00143E32" w:rsidRPr="00AE7917" w:rsidRDefault="00143E32" w:rsidP="008B3FCE">
      <w:pPr>
        <w:pStyle w:val="ae"/>
        <w:ind w:left="567"/>
        <w:rPr>
          <w:b/>
          <w:u w:val="single"/>
        </w:rPr>
      </w:pPr>
    </w:p>
    <w:p w14:paraId="1FBA7CEE" w14:textId="724CDB1B" w:rsidR="00143E32" w:rsidRPr="00AE7917" w:rsidRDefault="00143E32" w:rsidP="008B3FCE">
      <w:pPr>
        <w:pStyle w:val="ae"/>
        <w:tabs>
          <w:tab w:val="left" w:pos="851"/>
        </w:tabs>
        <w:ind w:left="567"/>
        <w:jc w:val="both"/>
        <w:rPr>
          <w:b/>
          <w:color w:val="FF0000"/>
          <w:sz w:val="28"/>
          <w:szCs w:val="28"/>
        </w:rPr>
      </w:pPr>
      <w:r w:rsidRPr="00AE7917">
        <w:rPr>
          <w:b/>
          <w:color w:val="FF0000"/>
          <w:sz w:val="28"/>
          <w:szCs w:val="28"/>
        </w:rPr>
        <w:t xml:space="preserve">2.1 </w:t>
      </w:r>
      <w:r w:rsidR="00444A33" w:rsidRPr="006D37F6">
        <w:rPr>
          <w:b/>
          <w:color w:val="FF0000"/>
          <w:sz w:val="28"/>
          <w:szCs w:val="28"/>
        </w:rPr>
        <w:t>Н</w:t>
      </w:r>
      <w:r w:rsidRPr="006D37F6">
        <w:rPr>
          <w:b/>
          <w:color w:val="FF0000"/>
          <w:sz w:val="28"/>
          <w:szCs w:val="28"/>
        </w:rPr>
        <w:t>адавачі соціальних послуг</w:t>
      </w:r>
      <w:r w:rsidR="00444A33" w:rsidRPr="006D37F6">
        <w:rPr>
          <w:b/>
          <w:color w:val="FF0000"/>
          <w:sz w:val="28"/>
          <w:szCs w:val="28"/>
        </w:rPr>
        <w:t>,</w:t>
      </w:r>
      <w:r w:rsidR="00444A33" w:rsidRPr="00AE7917">
        <w:rPr>
          <w:b/>
          <w:color w:val="FF0000"/>
          <w:sz w:val="28"/>
          <w:szCs w:val="28"/>
        </w:rPr>
        <w:t xml:space="preserve"> </w:t>
      </w:r>
      <w:r w:rsidRPr="00AE7917">
        <w:rPr>
          <w:b/>
          <w:color w:val="FF0000"/>
          <w:sz w:val="28"/>
          <w:szCs w:val="28"/>
        </w:rPr>
        <w:t>уповноважені органи у сфері надання соціальних послуг.</w:t>
      </w:r>
    </w:p>
    <w:p w14:paraId="75D04C6B" w14:textId="77777777" w:rsidR="00143E32" w:rsidRPr="00AE7917" w:rsidRDefault="00143E32" w:rsidP="00143E32">
      <w:pPr>
        <w:rPr>
          <w:b/>
          <w:u w:val="single"/>
        </w:rPr>
      </w:pPr>
    </w:p>
    <w:tbl>
      <w:tblPr>
        <w:tblStyle w:val="a8"/>
        <w:tblW w:w="9775" w:type="dxa"/>
        <w:tblInd w:w="421" w:type="dxa"/>
        <w:tblLayout w:type="fixed"/>
        <w:tblCellMar>
          <w:left w:w="57" w:type="dxa"/>
          <w:right w:w="57" w:type="dxa"/>
        </w:tblCellMar>
        <w:tblLook w:val="04A0" w:firstRow="1" w:lastRow="0" w:firstColumn="1" w:lastColumn="0" w:noHBand="0" w:noVBand="1"/>
      </w:tblPr>
      <w:tblGrid>
        <w:gridCol w:w="1616"/>
        <w:gridCol w:w="2211"/>
        <w:gridCol w:w="1276"/>
        <w:gridCol w:w="1559"/>
        <w:gridCol w:w="1134"/>
        <w:gridCol w:w="1979"/>
      </w:tblGrid>
      <w:tr w:rsidR="000049A9" w:rsidRPr="00F57279" w14:paraId="7B06DC7E" w14:textId="77777777" w:rsidTr="00BD47E3">
        <w:trPr>
          <w:trHeight w:val="419"/>
        </w:trPr>
        <w:tc>
          <w:tcPr>
            <w:tcW w:w="1616" w:type="dxa"/>
            <w:shd w:val="clear" w:color="auto" w:fill="D9E2F3" w:themeFill="accent1" w:themeFillTint="33"/>
            <w:vAlign w:val="center"/>
          </w:tcPr>
          <w:p w14:paraId="53108A66" w14:textId="77777777" w:rsidR="0067053C" w:rsidRPr="00F57279" w:rsidRDefault="0067053C" w:rsidP="009E19C7">
            <w:pPr>
              <w:pStyle w:val="ae"/>
              <w:ind w:left="0"/>
              <w:jc w:val="center"/>
              <w:rPr>
                <w:rFonts w:asciiTheme="minorHAnsi" w:hAnsiTheme="minorHAnsi" w:cstheme="minorHAnsi"/>
                <w:b/>
              </w:rPr>
            </w:pPr>
            <w:r w:rsidRPr="00F57279">
              <w:rPr>
                <w:rFonts w:asciiTheme="minorHAnsi" w:hAnsiTheme="minorHAnsi" w:cstheme="minorHAnsi"/>
                <w:b/>
              </w:rPr>
              <w:t>Назва підрозділу</w:t>
            </w:r>
          </w:p>
        </w:tc>
        <w:tc>
          <w:tcPr>
            <w:tcW w:w="2211" w:type="dxa"/>
            <w:shd w:val="clear" w:color="auto" w:fill="D9E2F3" w:themeFill="accent1" w:themeFillTint="33"/>
            <w:vAlign w:val="center"/>
          </w:tcPr>
          <w:p w14:paraId="3C9A49B1" w14:textId="77777777" w:rsidR="0067053C" w:rsidRPr="00F57279" w:rsidRDefault="0067053C" w:rsidP="009E19C7">
            <w:pPr>
              <w:pStyle w:val="ae"/>
              <w:ind w:left="0"/>
              <w:jc w:val="center"/>
              <w:rPr>
                <w:rFonts w:asciiTheme="minorHAnsi" w:hAnsiTheme="minorHAnsi" w:cstheme="minorHAnsi"/>
                <w:b/>
              </w:rPr>
            </w:pPr>
            <w:r w:rsidRPr="00F57279">
              <w:rPr>
                <w:rFonts w:asciiTheme="minorHAnsi" w:hAnsiTheme="minorHAnsi" w:cstheme="minorHAnsi"/>
                <w:b/>
              </w:rPr>
              <w:t>Основні функції</w:t>
            </w:r>
          </w:p>
        </w:tc>
        <w:tc>
          <w:tcPr>
            <w:tcW w:w="1276" w:type="dxa"/>
            <w:shd w:val="clear" w:color="auto" w:fill="D9E2F3" w:themeFill="accent1" w:themeFillTint="33"/>
            <w:vAlign w:val="center"/>
          </w:tcPr>
          <w:p w14:paraId="0609CE97" w14:textId="42319510" w:rsidR="0067053C" w:rsidRPr="00F57279" w:rsidRDefault="005920BD" w:rsidP="009E19C7">
            <w:pPr>
              <w:pStyle w:val="ae"/>
              <w:ind w:left="0"/>
              <w:jc w:val="center"/>
              <w:rPr>
                <w:rFonts w:asciiTheme="minorHAnsi" w:hAnsiTheme="minorHAnsi" w:cstheme="minorHAnsi"/>
                <w:b/>
              </w:rPr>
            </w:pPr>
            <w:r w:rsidRPr="00F57279">
              <w:rPr>
                <w:rFonts w:asciiTheme="minorHAnsi" w:hAnsiTheme="minorHAnsi" w:cstheme="minorHAnsi"/>
                <w:b/>
              </w:rPr>
              <w:t>Фактично працюючі</w:t>
            </w:r>
          </w:p>
        </w:tc>
        <w:tc>
          <w:tcPr>
            <w:tcW w:w="1559" w:type="dxa"/>
            <w:shd w:val="clear" w:color="auto" w:fill="D9E2F3" w:themeFill="accent1" w:themeFillTint="33"/>
            <w:vAlign w:val="center"/>
          </w:tcPr>
          <w:p w14:paraId="41472EAD" w14:textId="7772D7C2" w:rsidR="0067053C" w:rsidRPr="00F57279" w:rsidRDefault="009E19C7" w:rsidP="009E19C7">
            <w:pPr>
              <w:pStyle w:val="ae"/>
              <w:ind w:left="0"/>
              <w:jc w:val="center"/>
              <w:rPr>
                <w:rFonts w:asciiTheme="minorHAnsi" w:hAnsiTheme="minorHAnsi" w:cstheme="minorHAnsi"/>
                <w:b/>
              </w:rPr>
            </w:pPr>
            <w:r w:rsidRPr="00F57279">
              <w:rPr>
                <w:rFonts w:asciiTheme="minorHAnsi" w:hAnsiTheme="minorHAnsi" w:cstheme="minorHAnsi"/>
                <w:b/>
              </w:rPr>
              <w:t>М</w:t>
            </w:r>
            <w:r w:rsidR="0067053C" w:rsidRPr="00F57279">
              <w:rPr>
                <w:rFonts w:asciiTheme="minorHAnsi" w:hAnsiTheme="minorHAnsi" w:cstheme="minorHAnsi"/>
                <w:b/>
              </w:rPr>
              <w:t>ісцезнаходження</w:t>
            </w:r>
          </w:p>
        </w:tc>
        <w:tc>
          <w:tcPr>
            <w:tcW w:w="1134" w:type="dxa"/>
            <w:shd w:val="clear" w:color="auto" w:fill="D9E2F3" w:themeFill="accent1" w:themeFillTint="33"/>
            <w:vAlign w:val="center"/>
          </w:tcPr>
          <w:p w14:paraId="62D6890C" w14:textId="30BC9815" w:rsidR="0067053C" w:rsidRPr="00F57279" w:rsidRDefault="009E19C7" w:rsidP="009E19C7">
            <w:pPr>
              <w:pStyle w:val="ae"/>
              <w:ind w:left="0"/>
              <w:jc w:val="center"/>
              <w:rPr>
                <w:rFonts w:asciiTheme="minorHAnsi" w:hAnsiTheme="minorHAnsi" w:cstheme="minorHAnsi"/>
                <w:b/>
              </w:rPr>
            </w:pPr>
            <w:r w:rsidRPr="00F57279">
              <w:rPr>
                <w:rFonts w:asciiTheme="minorHAnsi" w:hAnsiTheme="minorHAnsi" w:cstheme="minorHAnsi"/>
                <w:b/>
              </w:rPr>
              <w:t>П</w:t>
            </w:r>
            <w:r w:rsidR="0067053C" w:rsidRPr="00F57279">
              <w:rPr>
                <w:rFonts w:asciiTheme="minorHAnsi" w:hAnsiTheme="minorHAnsi" w:cstheme="minorHAnsi"/>
                <w:b/>
              </w:rPr>
              <w:t>ідпорядкування</w:t>
            </w:r>
          </w:p>
        </w:tc>
        <w:tc>
          <w:tcPr>
            <w:tcW w:w="1979" w:type="dxa"/>
            <w:shd w:val="clear" w:color="auto" w:fill="D9E2F3" w:themeFill="accent1" w:themeFillTint="33"/>
            <w:vAlign w:val="center"/>
          </w:tcPr>
          <w:p w14:paraId="5B548845" w14:textId="0D88FB6C" w:rsidR="0067053C" w:rsidRPr="00F57279" w:rsidRDefault="005920BD" w:rsidP="009E19C7">
            <w:pPr>
              <w:pStyle w:val="ae"/>
              <w:ind w:left="0"/>
              <w:jc w:val="center"/>
              <w:rPr>
                <w:rFonts w:asciiTheme="minorHAnsi" w:hAnsiTheme="minorHAnsi" w:cstheme="minorHAnsi"/>
                <w:b/>
              </w:rPr>
            </w:pPr>
            <w:r w:rsidRPr="00F57279">
              <w:rPr>
                <w:rFonts w:asciiTheme="minorHAnsi" w:hAnsiTheme="minorHAnsi" w:cstheme="minorHAnsi"/>
                <w:b/>
              </w:rPr>
              <w:t>С</w:t>
            </w:r>
            <w:r w:rsidR="0067053C" w:rsidRPr="00F57279">
              <w:rPr>
                <w:rFonts w:asciiTheme="minorHAnsi" w:hAnsiTheme="minorHAnsi" w:cstheme="minorHAnsi"/>
                <w:b/>
              </w:rPr>
              <w:t>півпраця</w:t>
            </w:r>
            <w:r w:rsidRPr="00F57279">
              <w:rPr>
                <w:rFonts w:asciiTheme="minorHAnsi" w:hAnsiTheme="minorHAnsi" w:cstheme="minorHAnsi"/>
                <w:b/>
              </w:rPr>
              <w:t xml:space="preserve"> з </w:t>
            </w:r>
            <w:r w:rsidR="009E19C7" w:rsidRPr="00F57279">
              <w:rPr>
                <w:rFonts w:asciiTheme="minorHAnsi" w:hAnsiTheme="minorHAnsi" w:cstheme="minorHAnsi"/>
                <w:b/>
              </w:rPr>
              <w:t>суб’єктами</w:t>
            </w:r>
            <w:r w:rsidRPr="00F57279">
              <w:rPr>
                <w:rFonts w:asciiTheme="minorHAnsi" w:hAnsiTheme="minorHAnsi" w:cstheme="minorHAnsi"/>
                <w:b/>
              </w:rPr>
              <w:t xml:space="preserve"> соціальної роботи</w:t>
            </w:r>
          </w:p>
        </w:tc>
      </w:tr>
      <w:tr w:rsidR="00110AA1" w:rsidRPr="00F57279" w14:paraId="25FD6EED" w14:textId="77777777" w:rsidTr="00BD47E3">
        <w:tblPrEx>
          <w:tblCellMar>
            <w:left w:w="108" w:type="dxa"/>
            <w:right w:w="108" w:type="dxa"/>
          </w:tblCellMar>
        </w:tblPrEx>
        <w:trPr>
          <w:trHeight w:val="758"/>
        </w:trPr>
        <w:tc>
          <w:tcPr>
            <w:tcW w:w="1616" w:type="dxa"/>
          </w:tcPr>
          <w:p w14:paraId="2B488CCA" w14:textId="77777777" w:rsidR="00110AA1" w:rsidRPr="00F57279" w:rsidRDefault="00110AA1" w:rsidP="0083634F">
            <w:pPr>
              <w:pStyle w:val="TableParagraph"/>
              <w:spacing w:line="270" w:lineRule="atLeast"/>
              <w:ind w:left="138"/>
              <w:rPr>
                <w:rFonts w:asciiTheme="minorHAnsi" w:hAnsiTheme="minorHAnsi" w:cstheme="minorHAnsi"/>
                <w:b/>
                <w:sz w:val="24"/>
                <w:szCs w:val="24"/>
              </w:rPr>
            </w:pPr>
            <w:r w:rsidRPr="00F57279">
              <w:rPr>
                <w:rFonts w:asciiTheme="minorHAnsi" w:hAnsiTheme="minorHAnsi" w:cstheme="minorHAnsi"/>
                <w:b/>
                <w:spacing w:val="-2"/>
                <w:sz w:val="24"/>
                <w:szCs w:val="24"/>
              </w:rPr>
              <w:t xml:space="preserve">Департамент соціальної політики Чернігівської </w:t>
            </w:r>
            <w:r w:rsidRPr="00F57279">
              <w:rPr>
                <w:rFonts w:asciiTheme="minorHAnsi" w:hAnsiTheme="minorHAnsi" w:cstheme="minorHAnsi"/>
                <w:b/>
                <w:sz w:val="24"/>
                <w:szCs w:val="24"/>
              </w:rPr>
              <w:t>міської ради</w:t>
            </w:r>
          </w:p>
        </w:tc>
        <w:tc>
          <w:tcPr>
            <w:tcW w:w="2211" w:type="dxa"/>
          </w:tcPr>
          <w:p w14:paraId="3705D727" w14:textId="7A13B900" w:rsidR="00DC3392" w:rsidRPr="00F57279" w:rsidRDefault="00DC3392"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Забезпечення на території м. Чернігова реалізації державної політики у сфері соціальної підтримки і надання соціальних послуг, соціального обслуговування населення, соціально-трудових відносин, оплати, охорони і належних умов праці.</w:t>
            </w:r>
          </w:p>
          <w:p w14:paraId="5A70E4E6" w14:textId="77777777" w:rsidR="00DC3392" w:rsidRPr="00F57279" w:rsidRDefault="00DC3392" w:rsidP="00DC3392">
            <w:pPr>
              <w:pStyle w:val="TableParagraph"/>
              <w:rPr>
                <w:rFonts w:asciiTheme="minorHAnsi" w:hAnsiTheme="minorHAnsi" w:cstheme="minorHAnsi"/>
                <w:sz w:val="24"/>
                <w:szCs w:val="24"/>
              </w:rPr>
            </w:pPr>
            <w:r w:rsidRPr="00F57279">
              <w:rPr>
                <w:rFonts w:asciiTheme="minorHAnsi" w:hAnsiTheme="minorHAnsi" w:cstheme="minorHAnsi"/>
                <w:sz w:val="24"/>
                <w:szCs w:val="24"/>
              </w:rPr>
              <w:t>Забезпечення контролю за цільовим використанням коштів, передбачених на соціальний захист населення.</w:t>
            </w:r>
          </w:p>
          <w:p w14:paraId="194DE306" w14:textId="01610F51" w:rsidR="00DC3392" w:rsidRPr="00F57279" w:rsidRDefault="00DC3392"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 xml:space="preserve">Забезпечення призначення та виплати встановлених чинним законодавством України соціальних допомог, компенсацій, </w:t>
            </w:r>
            <w:r w:rsidRPr="00F57279">
              <w:rPr>
                <w:rFonts w:asciiTheme="minorHAnsi" w:hAnsiTheme="minorHAnsi" w:cstheme="minorHAnsi"/>
                <w:sz w:val="24"/>
                <w:szCs w:val="24"/>
              </w:rPr>
              <w:lastRenderedPageBreak/>
              <w:t>інших соціальних виплат.</w:t>
            </w:r>
          </w:p>
        </w:tc>
        <w:tc>
          <w:tcPr>
            <w:tcW w:w="1276" w:type="dxa"/>
          </w:tcPr>
          <w:p w14:paraId="5C0B1526" w14:textId="77777777" w:rsidR="00110AA1" w:rsidRPr="00F57279" w:rsidRDefault="00110AA1" w:rsidP="00DC3392">
            <w:pPr>
              <w:pStyle w:val="TableParagraph"/>
              <w:jc w:val="center"/>
              <w:rPr>
                <w:rFonts w:asciiTheme="minorHAnsi" w:hAnsiTheme="minorHAnsi" w:cstheme="minorHAnsi"/>
                <w:sz w:val="24"/>
                <w:szCs w:val="24"/>
              </w:rPr>
            </w:pPr>
            <w:r w:rsidRPr="00F57279">
              <w:rPr>
                <w:rFonts w:asciiTheme="minorHAnsi" w:hAnsiTheme="minorHAnsi" w:cstheme="minorHAnsi"/>
                <w:sz w:val="24"/>
                <w:szCs w:val="24"/>
              </w:rPr>
              <w:lastRenderedPageBreak/>
              <w:t>130</w:t>
            </w:r>
          </w:p>
        </w:tc>
        <w:tc>
          <w:tcPr>
            <w:tcW w:w="1559" w:type="dxa"/>
          </w:tcPr>
          <w:p w14:paraId="4215886E" w14:textId="77777777" w:rsidR="00DC3392" w:rsidRPr="00F57279" w:rsidRDefault="00DC3392" w:rsidP="0083634F">
            <w:pPr>
              <w:pStyle w:val="TableParagraph"/>
              <w:rPr>
                <w:rFonts w:asciiTheme="minorHAnsi" w:eastAsia="Calibri" w:hAnsiTheme="minorHAnsi" w:cstheme="minorHAnsi"/>
                <w:color w:val="000000"/>
                <w:sz w:val="24"/>
                <w:szCs w:val="24"/>
                <w:lang w:eastAsia="ru-RU"/>
              </w:rPr>
            </w:pPr>
            <w:r w:rsidRPr="00F57279">
              <w:rPr>
                <w:rFonts w:asciiTheme="minorHAnsi" w:eastAsia="Calibri" w:hAnsiTheme="minorHAnsi" w:cstheme="minorHAnsi"/>
                <w:color w:val="000000"/>
                <w:sz w:val="24"/>
                <w:szCs w:val="24"/>
                <w:lang w:eastAsia="ru-RU"/>
              </w:rPr>
              <w:t xml:space="preserve">14017, </w:t>
            </w:r>
          </w:p>
          <w:p w14:paraId="11A9DD2A" w14:textId="77777777" w:rsidR="00DC3392" w:rsidRPr="00F57279" w:rsidRDefault="00DC3392" w:rsidP="0083634F">
            <w:pPr>
              <w:pStyle w:val="TableParagraph"/>
              <w:rPr>
                <w:rFonts w:asciiTheme="minorHAnsi" w:eastAsia="Calibri" w:hAnsiTheme="minorHAnsi" w:cstheme="minorHAnsi"/>
                <w:color w:val="000000"/>
                <w:sz w:val="24"/>
                <w:szCs w:val="24"/>
                <w:lang w:eastAsia="ru-RU"/>
              </w:rPr>
            </w:pPr>
            <w:r w:rsidRPr="00F57279">
              <w:rPr>
                <w:rFonts w:asciiTheme="minorHAnsi" w:eastAsia="Calibri" w:hAnsiTheme="minorHAnsi" w:cstheme="minorHAnsi"/>
                <w:color w:val="000000"/>
                <w:sz w:val="24"/>
                <w:szCs w:val="24"/>
                <w:lang w:eastAsia="ru-RU"/>
              </w:rPr>
              <w:t xml:space="preserve">м. Чернігів, </w:t>
            </w:r>
          </w:p>
          <w:p w14:paraId="53A97A38" w14:textId="4F1FCA8A" w:rsidR="00110AA1" w:rsidRPr="00F57279" w:rsidRDefault="00DC3392" w:rsidP="0083634F">
            <w:pPr>
              <w:pStyle w:val="TableParagraph"/>
              <w:rPr>
                <w:rFonts w:asciiTheme="minorHAnsi" w:hAnsiTheme="minorHAnsi" w:cstheme="minorHAnsi"/>
                <w:sz w:val="24"/>
                <w:szCs w:val="24"/>
              </w:rPr>
            </w:pPr>
            <w:r w:rsidRPr="00F57279">
              <w:rPr>
                <w:rFonts w:asciiTheme="minorHAnsi" w:eastAsia="Calibri" w:hAnsiTheme="minorHAnsi" w:cstheme="minorHAnsi"/>
                <w:color w:val="000000"/>
                <w:sz w:val="24"/>
                <w:szCs w:val="24"/>
                <w:lang w:eastAsia="ru-RU"/>
              </w:rPr>
              <w:t>вул. Івана Мазепи, буд. 19</w:t>
            </w:r>
          </w:p>
        </w:tc>
        <w:tc>
          <w:tcPr>
            <w:tcW w:w="1134" w:type="dxa"/>
          </w:tcPr>
          <w:p w14:paraId="27C29B0D"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Чернігівська міська рада</w:t>
            </w:r>
          </w:p>
        </w:tc>
        <w:tc>
          <w:tcPr>
            <w:tcW w:w="1979" w:type="dxa"/>
          </w:tcPr>
          <w:p w14:paraId="6FC2F9FE" w14:textId="725E80F8"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 xml:space="preserve">Співпраця з </w:t>
            </w:r>
            <w:r w:rsidR="006D37F6" w:rsidRPr="00F57279">
              <w:rPr>
                <w:rFonts w:asciiTheme="minorHAnsi" w:hAnsiTheme="minorHAnsi" w:cstheme="minorHAnsi"/>
                <w:sz w:val="24"/>
                <w:szCs w:val="24"/>
              </w:rPr>
              <w:t xml:space="preserve">усіма </w:t>
            </w:r>
            <w:r w:rsidRPr="00F57279">
              <w:rPr>
                <w:rFonts w:asciiTheme="minorHAnsi" w:hAnsiTheme="minorHAnsi" w:cstheme="minorHAnsi"/>
                <w:sz w:val="24"/>
                <w:szCs w:val="24"/>
              </w:rPr>
              <w:t>організаціями та установами соціальної сфери</w:t>
            </w:r>
            <w:r w:rsidR="006D37F6" w:rsidRPr="00F57279">
              <w:rPr>
                <w:rFonts w:asciiTheme="minorHAnsi" w:hAnsiTheme="minorHAnsi" w:cstheme="minorHAnsi"/>
                <w:sz w:val="24"/>
                <w:szCs w:val="24"/>
              </w:rPr>
              <w:t xml:space="preserve"> громади</w:t>
            </w:r>
          </w:p>
        </w:tc>
      </w:tr>
      <w:tr w:rsidR="00110AA1" w:rsidRPr="00F57279" w14:paraId="59FCA9AE" w14:textId="77777777" w:rsidTr="00BD47E3">
        <w:tblPrEx>
          <w:tblCellMar>
            <w:left w:w="108" w:type="dxa"/>
            <w:right w:w="108" w:type="dxa"/>
          </w:tblCellMar>
        </w:tblPrEx>
        <w:trPr>
          <w:trHeight w:val="1673"/>
        </w:trPr>
        <w:tc>
          <w:tcPr>
            <w:tcW w:w="1616" w:type="dxa"/>
          </w:tcPr>
          <w:p w14:paraId="06953213" w14:textId="77777777" w:rsidR="00110AA1" w:rsidRPr="00F57279" w:rsidRDefault="00110AA1" w:rsidP="0083634F">
            <w:pPr>
              <w:pStyle w:val="TableParagraph"/>
              <w:ind w:left="56"/>
              <w:rPr>
                <w:rFonts w:asciiTheme="minorHAnsi" w:hAnsiTheme="minorHAnsi" w:cstheme="minorHAnsi"/>
                <w:b/>
                <w:sz w:val="24"/>
                <w:szCs w:val="24"/>
              </w:rPr>
            </w:pPr>
            <w:r w:rsidRPr="00F57279">
              <w:rPr>
                <w:rFonts w:asciiTheme="minorHAnsi" w:hAnsiTheme="minorHAnsi" w:cstheme="minorHAnsi"/>
                <w:b/>
                <w:sz w:val="24"/>
                <w:szCs w:val="24"/>
              </w:rPr>
              <w:lastRenderedPageBreak/>
              <w:t>Управління у справах сім'ї, молоді</w:t>
            </w:r>
            <w:r w:rsidRPr="00F57279">
              <w:rPr>
                <w:rFonts w:asciiTheme="minorHAnsi" w:hAnsiTheme="minorHAnsi" w:cstheme="minorHAnsi"/>
                <w:b/>
                <w:spacing w:val="-15"/>
                <w:sz w:val="24"/>
                <w:szCs w:val="24"/>
              </w:rPr>
              <w:t xml:space="preserve"> </w:t>
            </w:r>
            <w:r w:rsidRPr="00F57279">
              <w:rPr>
                <w:rFonts w:asciiTheme="minorHAnsi" w:hAnsiTheme="minorHAnsi" w:cstheme="minorHAnsi"/>
                <w:b/>
                <w:sz w:val="24"/>
                <w:szCs w:val="24"/>
              </w:rPr>
              <w:t>та</w:t>
            </w:r>
            <w:r w:rsidRPr="00F57279">
              <w:rPr>
                <w:rFonts w:asciiTheme="minorHAnsi" w:hAnsiTheme="minorHAnsi" w:cstheme="minorHAnsi"/>
                <w:b/>
                <w:spacing w:val="-15"/>
                <w:sz w:val="24"/>
                <w:szCs w:val="24"/>
              </w:rPr>
              <w:t xml:space="preserve"> </w:t>
            </w:r>
            <w:r w:rsidRPr="00F57279">
              <w:rPr>
                <w:rFonts w:asciiTheme="minorHAnsi" w:hAnsiTheme="minorHAnsi" w:cstheme="minorHAnsi"/>
                <w:b/>
                <w:sz w:val="24"/>
                <w:szCs w:val="24"/>
              </w:rPr>
              <w:t xml:space="preserve">спорту </w:t>
            </w:r>
            <w:r w:rsidRPr="00F57279">
              <w:rPr>
                <w:rFonts w:asciiTheme="minorHAnsi" w:hAnsiTheme="minorHAnsi" w:cstheme="minorHAnsi"/>
                <w:b/>
                <w:spacing w:val="-2"/>
                <w:sz w:val="24"/>
                <w:szCs w:val="24"/>
              </w:rPr>
              <w:t xml:space="preserve">Чернігівської </w:t>
            </w:r>
            <w:r w:rsidRPr="00F57279">
              <w:rPr>
                <w:rFonts w:asciiTheme="minorHAnsi" w:hAnsiTheme="minorHAnsi" w:cstheme="minorHAnsi"/>
                <w:b/>
                <w:sz w:val="24"/>
                <w:szCs w:val="24"/>
              </w:rPr>
              <w:t>міської ради</w:t>
            </w:r>
          </w:p>
        </w:tc>
        <w:tc>
          <w:tcPr>
            <w:tcW w:w="2211" w:type="dxa"/>
          </w:tcPr>
          <w:p w14:paraId="24AEAA51"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Залучення молоді міста до процесу розробки та реалізації молодіжної політики, прийняття молодіжних рішень через активізацію діяльності дитячих і молодіжних громадських організацій міста, сприяння реалізації ними соціально значущих проектів та програм;</w:t>
            </w:r>
          </w:p>
          <w:p w14:paraId="5BC8ADBB"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забезпечення охоплення учнівської молоді міста влітку заходами відпочинку та оздоровлення;</w:t>
            </w:r>
          </w:p>
          <w:p w14:paraId="3CBDC3A3"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здійснення заходів з забезпечення відповідального батьківства, повноцінного виконання сім'ями міста своїх функцій;</w:t>
            </w:r>
          </w:p>
          <w:p w14:paraId="570722D9"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організація ефективного соціального супроводу сімей у кризових ситуаціях та попередження насильства в сім'ї;</w:t>
            </w:r>
          </w:p>
          <w:p w14:paraId="47D0C87B"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 xml:space="preserve">сприяння діяльності об'єднань громадян, що </w:t>
            </w:r>
            <w:r w:rsidRPr="00F57279">
              <w:rPr>
                <w:rFonts w:asciiTheme="minorHAnsi" w:hAnsiTheme="minorHAnsi" w:cstheme="minorHAnsi"/>
                <w:sz w:val="24"/>
                <w:szCs w:val="24"/>
              </w:rPr>
              <w:lastRenderedPageBreak/>
              <w:t>опікуються проблемами сім'ї;</w:t>
            </w:r>
          </w:p>
          <w:p w14:paraId="2FA7F4DF"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профілактика негативних явищ в дитячому та молодіжному середовищі, формування здорового способу життя;</w:t>
            </w:r>
          </w:p>
          <w:p w14:paraId="5969CED9"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правова освіта молоді;</w:t>
            </w:r>
          </w:p>
          <w:p w14:paraId="4B3151BE"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національно-культурне та патріотичне виховання дітей та молоді міста;</w:t>
            </w:r>
          </w:p>
          <w:p w14:paraId="3E19C9FA"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сприяння впровадженню ґендерної освіти, підвищенню ролі жінок у суспільстві, активній діяльності жіночих громадських організацій.</w:t>
            </w:r>
          </w:p>
        </w:tc>
        <w:tc>
          <w:tcPr>
            <w:tcW w:w="1276" w:type="dxa"/>
          </w:tcPr>
          <w:p w14:paraId="7E66617F" w14:textId="5B9F67EA" w:rsidR="00110AA1" w:rsidRPr="00F57279" w:rsidRDefault="006014E0" w:rsidP="002436E2">
            <w:pPr>
              <w:pStyle w:val="TableParagraph"/>
              <w:jc w:val="center"/>
              <w:rPr>
                <w:rFonts w:asciiTheme="minorHAnsi" w:hAnsiTheme="minorHAnsi" w:cstheme="minorHAnsi"/>
                <w:sz w:val="24"/>
                <w:szCs w:val="24"/>
              </w:rPr>
            </w:pPr>
            <w:r w:rsidRPr="00F57279">
              <w:rPr>
                <w:rFonts w:asciiTheme="minorHAnsi" w:hAnsiTheme="minorHAnsi" w:cstheme="minorHAnsi"/>
                <w:sz w:val="24"/>
                <w:szCs w:val="24"/>
              </w:rPr>
              <w:lastRenderedPageBreak/>
              <w:t>8</w:t>
            </w:r>
          </w:p>
        </w:tc>
        <w:tc>
          <w:tcPr>
            <w:tcW w:w="1559" w:type="dxa"/>
          </w:tcPr>
          <w:p w14:paraId="0C7CBE94" w14:textId="77777777" w:rsidR="002436E2" w:rsidRPr="00F57279" w:rsidRDefault="002436E2" w:rsidP="002436E2">
            <w:pPr>
              <w:rPr>
                <w:rFonts w:asciiTheme="minorHAnsi" w:hAnsiTheme="minorHAnsi" w:cstheme="minorHAnsi"/>
                <w:color w:val="000000"/>
                <w:lang w:val="ru-RU"/>
              </w:rPr>
            </w:pPr>
            <w:r w:rsidRPr="00F57279">
              <w:rPr>
                <w:rFonts w:asciiTheme="minorHAnsi" w:hAnsiTheme="minorHAnsi" w:cstheme="minorHAnsi"/>
                <w:color w:val="000000"/>
              </w:rPr>
              <w:t>м. Чернігів</w:t>
            </w:r>
            <w:r w:rsidRPr="00F57279">
              <w:rPr>
                <w:rFonts w:asciiTheme="minorHAnsi" w:hAnsiTheme="minorHAnsi" w:cstheme="minorHAnsi"/>
                <w:color w:val="000000"/>
                <w:lang w:val="ru-RU"/>
              </w:rPr>
              <w:t>,</w:t>
            </w:r>
          </w:p>
          <w:p w14:paraId="66F7EE4A" w14:textId="28A7FC39" w:rsidR="00110AA1" w:rsidRPr="00F57279" w:rsidRDefault="00110AA1" w:rsidP="002436E2">
            <w:pPr>
              <w:rPr>
                <w:rFonts w:asciiTheme="minorHAnsi" w:hAnsiTheme="minorHAnsi" w:cstheme="minorHAnsi"/>
                <w:color w:val="000000"/>
              </w:rPr>
            </w:pPr>
            <w:r w:rsidRPr="00F57279">
              <w:rPr>
                <w:rFonts w:asciiTheme="minorHAnsi" w:hAnsiTheme="minorHAnsi" w:cstheme="minorHAnsi"/>
                <w:color w:val="000000"/>
              </w:rPr>
              <w:t xml:space="preserve">вул. Княжа, буд.9, </w:t>
            </w:r>
          </w:p>
        </w:tc>
        <w:tc>
          <w:tcPr>
            <w:tcW w:w="1134" w:type="dxa"/>
          </w:tcPr>
          <w:p w14:paraId="507D6FF0"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Чернігівська міська рада</w:t>
            </w:r>
          </w:p>
        </w:tc>
        <w:tc>
          <w:tcPr>
            <w:tcW w:w="1979" w:type="dxa"/>
          </w:tcPr>
          <w:p w14:paraId="773C28F8" w14:textId="40A52B60" w:rsidR="006014E0" w:rsidRPr="00F57279" w:rsidRDefault="006D37F6" w:rsidP="006D37F6">
            <w:pPr>
              <w:pStyle w:val="TableParagraph"/>
              <w:rPr>
                <w:rFonts w:asciiTheme="minorHAnsi" w:hAnsiTheme="minorHAnsi" w:cstheme="minorHAnsi"/>
                <w:sz w:val="24"/>
                <w:szCs w:val="24"/>
              </w:rPr>
            </w:pPr>
            <w:r w:rsidRPr="00F57279">
              <w:rPr>
                <w:rFonts w:asciiTheme="minorHAnsi" w:hAnsiTheme="minorHAnsi" w:cstheme="minorHAnsi"/>
                <w:sz w:val="24"/>
                <w:szCs w:val="24"/>
              </w:rPr>
              <w:t>Співпраця з усіма організаціями та установами соціальної сфери громади</w:t>
            </w:r>
          </w:p>
        </w:tc>
      </w:tr>
      <w:tr w:rsidR="00110AA1" w:rsidRPr="00F57279" w14:paraId="79ABB45C" w14:textId="77777777" w:rsidTr="00BD47E3">
        <w:tblPrEx>
          <w:tblCellMar>
            <w:left w:w="108" w:type="dxa"/>
            <w:right w:w="108" w:type="dxa"/>
          </w:tblCellMar>
        </w:tblPrEx>
        <w:trPr>
          <w:trHeight w:val="1103"/>
        </w:trPr>
        <w:tc>
          <w:tcPr>
            <w:tcW w:w="1616" w:type="dxa"/>
          </w:tcPr>
          <w:p w14:paraId="4D064E27" w14:textId="5E84DB5A" w:rsidR="00110AA1" w:rsidRPr="00F57279" w:rsidRDefault="00110AA1" w:rsidP="0083634F">
            <w:pPr>
              <w:pStyle w:val="TableParagraph"/>
              <w:tabs>
                <w:tab w:val="left" w:pos="1272"/>
              </w:tabs>
              <w:spacing w:line="270" w:lineRule="atLeast"/>
              <w:ind w:left="56" w:right="44"/>
              <w:rPr>
                <w:rFonts w:asciiTheme="minorHAnsi" w:hAnsiTheme="minorHAnsi" w:cstheme="minorHAnsi"/>
                <w:b/>
                <w:sz w:val="24"/>
                <w:szCs w:val="24"/>
              </w:rPr>
            </w:pPr>
            <w:r w:rsidRPr="00F57279">
              <w:rPr>
                <w:rFonts w:asciiTheme="minorHAnsi" w:hAnsiTheme="minorHAnsi" w:cstheme="minorHAnsi"/>
                <w:b/>
                <w:spacing w:val="-2"/>
                <w:sz w:val="24"/>
                <w:szCs w:val="24"/>
              </w:rPr>
              <w:lastRenderedPageBreak/>
              <w:t>Чернігівський міський</w:t>
            </w:r>
            <w:r w:rsidRPr="00F57279">
              <w:rPr>
                <w:rFonts w:asciiTheme="minorHAnsi" w:hAnsiTheme="minorHAnsi" w:cstheme="minorHAnsi"/>
                <w:b/>
                <w:sz w:val="24"/>
                <w:szCs w:val="24"/>
              </w:rPr>
              <w:t xml:space="preserve"> </w:t>
            </w:r>
            <w:r w:rsidRPr="00F57279">
              <w:rPr>
                <w:rFonts w:asciiTheme="minorHAnsi" w:hAnsiTheme="minorHAnsi" w:cstheme="minorHAnsi"/>
                <w:b/>
                <w:spacing w:val="-2"/>
                <w:sz w:val="24"/>
                <w:szCs w:val="24"/>
              </w:rPr>
              <w:t>центр соціальних</w:t>
            </w:r>
            <w:r w:rsidRPr="00F57279">
              <w:rPr>
                <w:rFonts w:asciiTheme="minorHAnsi" w:hAnsiTheme="minorHAnsi" w:cstheme="minorHAnsi"/>
                <w:b/>
                <w:spacing w:val="80"/>
                <w:sz w:val="24"/>
                <w:szCs w:val="24"/>
              </w:rPr>
              <w:t xml:space="preserve"> </w:t>
            </w:r>
            <w:r w:rsidRPr="00F57279">
              <w:rPr>
                <w:rFonts w:asciiTheme="minorHAnsi" w:hAnsiTheme="minorHAnsi" w:cstheme="minorHAnsi"/>
                <w:b/>
                <w:spacing w:val="-2"/>
                <w:sz w:val="24"/>
                <w:szCs w:val="24"/>
              </w:rPr>
              <w:t>служб Чернігівської міської ради</w:t>
            </w:r>
          </w:p>
        </w:tc>
        <w:tc>
          <w:tcPr>
            <w:tcW w:w="2211" w:type="dxa"/>
          </w:tcPr>
          <w:p w14:paraId="05F11520" w14:textId="77777777" w:rsidR="00110AA1" w:rsidRPr="00BD47E3" w:rsidRDefault="00110AA1" w:rsidP="00BD47E3">
            <w:r w:rsidRPr="00BD47E3">
              <w:t>Проведення соціально-профілактичної роботи, спрямованої на запобігання потраплянню у складні життєві обставини осіб та сімей з дітьми;</w:t>
            </w:r>
          </w:p>
          <w:p w14:paraId="3624DDEA" w14:textId="77777777" w:rsidR="00BD47E3" w:rsidRDefault="00110AA1" w:rsidP="00BD47E3">
            <w:r w:rsidRPr="00BD47E3">
              <w:t xml:space="preserve">надання особам і сім’ям з дітьми комплексу соціальних послуг відповідно до їх потреб з метою подолання складних життєвих обставин та мінімізації негативних </w:t>
            </w:r>
            <w:r w:rsidR="00BD47E3">
              <w:lastRenderedPageBreak/>
              <w:t>наслідків таких обставин;</w:t>
            </w:r>
          </w:p>
          <w:p w14:paraId="34F4C720" w14:textId="0996984B" w:rsidR="00110AA1" w:rsidRPr="00BD47E3" w:rsidRDefault="00110AA1" w:rsidP="00BD47E3">
            <w:r w:rsidRPr="00BD47E3">
              <w:t xml:space="preserve">запобігання потраплянню у </w:t>
            </w:r>
            <w:r w:rsidR="00BD47E3">
              <w:t>СЖО</w:t>
            </w:r>
            <w:r w:rsidRPr="00BD47E3">
              <w:t xml:space="preserve"> осіб та сімей, упровадження новітніх соціальних технологій, спрямованих на недопущення, мінімізацію чи подолання </w:t>
            </w:r>
            <w:r w:rsidR="00BD47E3">
              <w:t>СЖО</w:t>
            </w:r>
            <w:r w:rsidRPr="00BD47E3">
              <w:t>;</w:t>
            </w:r>
          </w:p>
          <w:p w14:paraId="2D87DFE8" w14:textId="77777777" w:rsidR="00110AA1" w:rsidRPr="00BD47E3" w:rsidRDefault="00110AA1" w:rsidP="00BD47E3">
            <w:r w:rsidRPr="00BD47E3">
              <w:t>запобігання відмови від новонароджених дітей;</w:t>
            </w:r>
          </w:p>
          <w:p w14:paraId="50A5937C" w14:textId="77777777" w:rsidR="00110AA1" w:rsidRPr="00BD47E3" w:rsidRDefault="00110AA1" w:rsidP="00BD47E3">
            <w:r w:rsidRPr="00BD47E3">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14:paraId="7B17CB78" w14:textId="77777777" w:rsidR="00110AA1" w:rsidRPr="00BD47E3" w:rsidRDefault="00110AA1" w:rsidP="00BD47E3">
            <w:r w:rsidRPr="00BD47E3">
              <w:t>надання допомоги особам, які постраждали від домашнього насильства, та особам, які постраждали від насильства за ознакою статі;</w:t>
            </w:r>
          </w:p>
          <w:p w14:paraId="5AE5A91D" w14:textId="77777777" w:rsidR="00110AA1" w:rsidRPr="00BD47E3" w:rsidRDefault="00110AA1" w:rsidP="00BD47E3">
            <w:r w:rsidRPr="00BD47E3">
              <w:t>забезпечення соціальної підтримки сімей та дітей, які живуть з ВІЛ;</w:t>
            </w:r>
          </w:p>
          <w:p w14:paraId="37959461" w14:textId="77777777" w:rsidR="00110AA1" w:rsidRPr="00BD47E3" w:rsidRDefault="00110AA1" w:rsidP="00BD47E3">
            <w:r w:rsidRPr="00BD47E3">
              <w:t>здійснення соціально-психологічної підтримки дітей та осіб з інвалідністю.</w:t>
            </w:r>
          </w:p>
          <w:p w14:paraId="006A14B9" w14:textId="77777777" w:rsidR="00110AA1" w:rsidRPr="00BD47E3" w:rsidRDefault="00110AA1" w:rsidP="00BD47E3">
            <w:r w:rsidRPr="00BD47E3">
              <w:lastRenderedPageBreak/>
              <w:t>соціального супроводження прийомних сімей і дитячих будинків сімейного типу;</w:t>
            </w:r>
          </w:p>
          <w:p w14:paraId="00A9BBA0" w14:textId="77777777" w:rsidR="00110AA1" w:rsidRPr="00BD47E3" w:rsidRDefault="00110AA1" w:rsidP="00BD47E3">
            <w:r w:rsidRPr="00BD47E3">
              <w:t>соціального патронажу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14:paraId="0A8FA85F" w14:textId="227300ED" w:rsidR="00110AA1" w:rsidRPr="00BD47E3" w:rsidRDefault="00110AA1" w:rsidP="00BD47E3">
            <w:r w:rsidRPr="00BD47E3">
              <w:t>інформування жителів м</w:t>
            </w:r>
            <w:r w:rsidR="00BD47E3">
              <w:t>.</w:t>
            </w:r>
            <w:r w:rsidRPr="00BD47E3">
              <w:t xml:space="preserve"> Чернігова про сімейні форми виховання та проводить попередній відбір кандидатів у прийомні батьки, батьки-вихователі, патронатні вихователі.</w:t>
            </w:r>
          </w:p>
        </w:tc>
        <w:tc>
          <w:tcPr>
            <w:tcW w:w="1276" w:type="dxa"/>
            <w:shd w:val="clear" w:color="auto" w:fill="auto"/>
          </w:tcPr>
          <w:p w14:paraId="443AE8D0" w14:textId="446BB656" w:rsidR="00110AA1" w:rsidRPr="00F57279" w:rsidRDefault="0068507C" w:rsidP="002436E2">
            <w:pPr>
              <w:pStyle w:val="TableParagraph"/>
              <w:jc w:val="center"/>
              <w:rPr>
                <w:rFonts w:asciiTheme="minorHAnsi" w:hAnsiTheme="minorHAnsi" w:cstheme="minorHAnsi"/>
                <w:sz w:val="24"/>
                <w:szCs w:val="24"/>
              </w:rPr>
            </w:pPr>
            <w:r w:rsidRPr="00F57279">
              <w:rPr>
                <w:rFonts w:asciiTheme="minorHAnsi" w:hAnsiTheme="minorHAnsi" w:cstheme="minorHAnsi"/>
                <w:sz w:val="24"/>
                <w:szCs w:val="24"/>
              </w:rPr>
              <w:lastRenderedPageBreak/>
              <w:t>16</w:t>
            </w:r>
          </w:p>
        </w:tc>
        <w:tc>
          <w:tcPr>
            <w:tcW w:w="1559" w:type="dxa"/>
          </w:tcPr>
          <w:p w14:paraId="29D52C57" w14:textId="0E4A40E0" w:rsidR="00110AA1" w:rsidRPr="00F57279" w:rsidRDefault="00110AA1" w:rsidP="00110AA1">
            <w:pPr>
              <w:rPr>
                <w:rFonts w:asciiTheme="minorHAnsi" w:hAnsiTheme="minorHAnsi" w:cstheme="minorHAnsi"/>
                <w:color w:val="000000"/>
              </w:rPr>
            </w:pPr>
            <w:r w:rsidRPr="00F57279">
              <w:rPr>
                <w:rFonts w:asciiTheme="minorHAnsi" w:hAnsiTheme="minorHAnsi" w:cstheme="minorHAnsi"/>
                <w:color w:val="000000"/>
              </w:rPr>
              <w:t>м. Чернігів, вул. Хлібопекарська, буд. 24А</w:t>
            </w:r>
          </w:p>
        </w:tc>
        <w:tc>
          <w:tcPr>
            <w:tcW w:w="1134" w:type="dxa"/>
          </w:tcPr>
          <w:p w14:paraId="7212BF4C"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Чернігівська міська рада</w:t>
            </w:r>
          </w:p>
        </w:tc>
        <w:tc>
          <w:tcPr>
            <w:tcW w:w="1979" w:type="dxa"/>
          </w:tcPr>
          <w:p w14:paraId="1B945A18" w14:textId="3F2C51F1" w:rsidR="00110AA1" w:rsidRPr="00F57279" w:rsidRDefault="006D37F6"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 xml:space="preserve">Надавачі соціальних послуг в громаді, </w:t>
            </w:r>
            <w:r w:rsidR="00110AA1" w:rsidRPr="00F57279">
              <w:rPr>
                <w:rFonts w:asciiTheme="minorHAnsi" w:hAnsiTheme="minorHAnsi" w:cstheme="minorHAnsi"/>
                <w:sz w:val="24"/>
                <w:szCs w:val="24"/>
              </w:rPr>
              <w:t xml:space="preserve">Служба у справах дітей, </w:t>
            </w:r>
          </w:p>
          <w:p w14:paraId="5441C191" w14:textId="2071F1D8" w:rsidR="00110AA1" w:rsidRPr="00F57279" w:rsidRDefault="00110AA1" w:rsidP="006D37F6">
            <w:pPr>
              <w:pStyle w:val="TableParagraph"/>
              <w:rPr>
                <w:rFonts w:asciiTheme="minorHAnsi" w:hAnsiTheme="minorHAnsi" w:cstheme="minorHAnsi"/>
                <w:sz w:val="24"/>
                <w:szCs w:val="24"/>
              </w:rPr>
            </w:pPr>
            <w:r w:rsidRPr="00F57279">
              <w:rPr>
                <w:rFonts w:asciiTheme="minorHAnsi" w:hAnsiTheme="minorHAnsi" w:cstheme="minorHAnsi"/>
                <w:sz w:val="24"/>
                <w:szCs w:val="24"/>
              </w:rPr>
              <w:t>інш</w:t>
            </w:r>
            <w:r w:rsidR="006D37F6" w:rsidRPr="00F57279">
              <w:rPr>
                <w:rFonts w:asciiTheme="minorHAnsi" w:hAnsiTheme="minorHAnsi" w:cstheme="minorHAnsi"/>
                <w:sz w:val="24"/>
                <w:szCs w:val="24"/>
              </w:rPr>
              <w:t>і установи та відомства</w:t>
            </w:r>
          </w:p>
        </w:tc>
      </w:tr>
      <w:tr w:rsidR="00110AA1" w:rsidRPr="00F57279" w14:paraId="1AF7F18A" w14:textId="77777777" w:rsidTr="00BD47E3">
        <w:tblPrEx>
          <w:tblCellMar>
            <w:left w:w="108" w:type="dxa"/>
            <w:right w:w="108" w:type="dxa"/>
          </w:tblCellMar>
        </w:tblPrEx>
        <w:trPr>
          <w:trHeight w:val="1620"/>
        </w:trPr>
        <w:tc>
          <w:tcPr>
            <w:tcW w:w="1616" w:type="dxa"/>
          </w:tcPr>
          <w:p w14:paraId="4B3321B6" w14:textId="77777777" w:rsidR="00110AA1" w:rsidRPr="00F57279" w:rsidRDefault="00110AA1" w:rsidP="0083634F">
            <w:pPr>
              <w:pStyle w:val="TableParagraph"/>
              <w:ind w:left="56" w:right="457"/>
              <w:rPr>
                <w:rFonts w:asciiTheme="minorHAnsi" w:hAnsiTheme="minorHAnsi" w:cstheme="minorHAnsi"/>
                <w:b/>
                <w:sz w:val="24"/>
                <w:szCs w:val="24"/>
              </w:rPr>
            </w:pPr>
            <w:r w:rsidRPr="00F57279">
              <w:rPr>
                <w:rFonts w:asciiTheme="minorHAnsi" w:hAnsiTheme="minorHAnsi" w:cstheme="minorHAnsi"/>
                <w:b/>
                <w:spacing w:val="-2"/>
                <w:sz w:val="24"/>
                <w:szCs w:val="24"/>
              </w:rPr>
              <w:lastRenderedPageBreak/>
              <w:t xml:space="preserve">Управління </w:t>
            </w:r>
            <w:r w:rsidRPr="00F57279">
              <w:rPr>
                <w:rFonts w:asciiTheme="minorHAnsi" w:hAnsiTheme="minorHAnsi" w:cstheme="minorHAnsi"/>
                <w:b/>
                <w:sz w:val="24"/>
                <w:szCs w:val="24"/>
              </w:rPr>
              <w:t>(служба) у справах</w:t>
            </w:r>
            <w:r w:rsidRPr="00F57279">
              <w:rPr>
                <w:rFonts w:asciiTheme="minorHAnsi" w:hAnsiTheme="minorHAnsi" w:cstheme="minorHAnsi"/>
                <w:b/>
                <w:spacing w:val="-15"/>
                <w:sz w:val="24"/>
                <w:szCs w:val="24"/>
              </w:rPr>
              <w:t xml:space="preserve"> </w:t>
            </w:r>
            <w:r w:rsidRPr="00F57279">
              <w:rPr>
                <w:rFonts w:asciiTheme="minorHAnsi" w:hAnsiTheme="minorHAnsi" w:cstheme="minorHAnsi"/>
                <w:b/>
                <w:sz w:val="24"/>
                <w:szCs w:val="24"/>
              </w:rPr>
              <w:t xml:space="preserve">дітей </w:t>
            </w:r>
            <w:r w:rsidRPr="00F57279">
              <w:rPr>
                <w:rFonts w:asciiTheme="minorHAnsi" w:hAnsiTheme="minorHAnsi" w:cstheme="minorHAnsi"/>
                <w:b/>
                <w:spacing w:val="-2"/>
                <w:sz w:val="24"/>
                <w:szCs w:val="24"/>
              </w:rPr>
              <w:t xml:space="preserve">Чернігівської </w:t>
            </w:r>
            <w:r w:rsidRPr="00F57279">
              <w:rPr>
                <w:rFonts w:asciiTheme="minorHAnsi" w:hAnsiTheme="minorHAnsi" w:cstheme="minorHAnsi"/>
                <w:b/>
                <w:sz w:val="24"/>
                <w:szCs w:val="24"/>
              </w:rPr>
              <w:t>міської ради</w:t>
            </w:r>
          </w:p>
        </w:tc>
        <w:tc>
          <w:tcPr>
            <w:tcW w:w="2211" w:type="dxa"/>
          </w:tcPr>
          <w:p w14:paraId="03A1195D"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Забезпечення на території міста Чернігова реалізації державної політики з питань соціального захисту дітей і запобігання дитячій бездоглядності та безпритульності, вчиненню дітьми правопорушень.</w:t>
            </w:r>
          </w:p>
          <w:p w14:paraId="5656BAE2"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 xml:space="preserve">Забезпечення </w:t>
            </w:r>
            <w:r w:rsidRPr="00F57279">
              <w:rPr>
                <w:rFonts w:asciiTheme="minorHAnsi" w:hAnsiTheme="minorHAnsi" w:cstheme="minorHAnsi"/>
                <w:sz w:val="24"/>
                <w:szCs w:val="24"/>
              </w:rPr>
              <w:lastRenderedPageBreak/>
              <w:t>дотримання вимог чинного законодавства щодо встановлення опіки, піклування над дітьми, їх усиновлення, влаштування у дитячі будинки сімейного типу, прийомні сім’ї, дитячі будинки сімейного типу.</w:t>
            </w:r>
          </w:p>
          <w:p w14:paraId="584C4F7C"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Ведення справ щодо:</w:t>
            </w:r>
          </w:p>
          <w:p w14:paraId="02922AA8"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надання та скасування статусу дитини-сироти, дитини, позбавленої батьківського піклування, дитини, яка постраждала внаслідок воєнних дій та збройних конфліктів;</w:t>
            </w:r>
          </w:p>
          <w:p w14:paraId="3C7B2402"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встановлення та припинення опіки та піклування над дітьми-сиротами та дітьми, позбавленими батьківського піклування;</w:t>
            </w:r>
          </w:p>
          <w:p w14:paraId="5B212450"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 xml:space="preserve">призначення опікуна, піклувальника над дітьми-сиротами та дітьми, позбавленим батьківського піклування та звільнення від повноважень опікунів, </w:t>
            </w:r>
            <w:r w:rsidRPr="00F57279">
              <w:rPr>
                <w:rFonts w:asciiTheme="minorHAnsi" w:hAnsiTheme="minorHAnsi" w:cstheme="minorHAnsi"/>
                <w:sz w:val="24"/>
                <w:szCs w:val="24"/>
              </w:rPr>
              <w:lastRenderedPageBreak/>
              <w:t>піклувальників;</w:t>
            </w:r>
          </w:p>
          <w:p w14:paraId="217AFBC3"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утворення прийомних сімей та дитячих будинків сімейного типу, влаштування дітей у прийомні сім’ї та дитячі будинки сімейного типу;</w:t>
            </w:r>
          </w:p>
          <w:p w14:paraId="0619347F"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припинення функціонування прийомних сімей, дитячих будинків сімейного типу та вибуття з них дітей;</w:t>
            </w:r>
          </w:p>
          <w:p w14:paraId="0FFF98A6"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встановлення та припинення опіки над житлом та майном дитини-сироти або дитини, позбавленої батьківського піклування;</w:t>
            </w:r>
          </w:p>
          <w:p w14:paraId="5B8FC7BC"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надання письмової згоди або заперечення на відчуження нерухомого майна (у тому числі житла) та іншого майна, право власності на яке або право  користування яким мають діти;</w:t>
            </w:r>
          </w:p>
          <w:p w14:paraId="35EE5050"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визначення способів участі у вихованні дитини та спілкуванні з нею того з батьків, хто проживає окремо від дитини;</w:t>
            </w:r>
          </w:p>
          <w:p w14:paraId="128BDED0"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 xml:space="preserve">затвердження висновків про визначення місця </w:t>
            </w:r>
            <w:r w:rsidRPr="00F57279">
              <w:rPr>
                <w:rFonts w:asciiTheme="minorHAnsi" w:hAnsiTheme="minorHAnsi" w:cstheme="minorHAnsi"/>
                <w:sz w:val="24"/>
                <w:szCs w:val="24"/>
              </w:rPr>
              <w:lastRenderedPageBreak/>
              <w:t xml:space="preserve">проживання дитини з одним із батьків; </w:t>
            </w:r>
          </w:p>
          <w:p w14:paraId="1AEF8B8F"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затвердження висновків щодо участі у вихованні дитини батьків та  інших родичів;</w:t>
            </w:r>
          </w:p>
          <w:p w14:paraId="72C9B70D"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затвердження висновку служби про підтвердження місця проживання дитини для її тимчасового виїзду за межі України.</w:t>
            </w:r>
          </w:p>
        </w:tc>
        <w:tc>
          <w:tcPr>
            <w:tcW w:w="1276" w:type="dxa"/>
          </w:tcPr>
          <w:p w14:paraId="3F806037" w14:textId="77777777" w:rsidR="00110AA1" w:rsidRPr="00F57279" w:rsidRDefault="00110AA1" w:rsidP="002436E2">
            <w:pPr>
              <w:pStyle w:val="TableParagraph"/>
              <w:jc w:val="center"/>
              <w:rPr>
                <w:rFonts w:asciiTheme="minorHAnsi" w:hAnsiTheme="minorHAnsi" w:cstheme="minorHAnsi"/>
                <w:sz w:val="24"/>
                <w:szCs w:val="24"/>
              </w:rPr>
            </w:pPr>
            <w:r w:rsidRPr="00F57279">
              <w:rPr>
                <w:rFonts w:asciiTheme="minorHAnsi" w:hAnsiTheme="minorHAnsi" w:cstheme="minorHAnsi"/>
                <w:sz w:val="24"/>
                <w:szCs w:val="24"/>
              </w:rPr>
              <w:lastRenderedPageBreak/>
              <w:t>24</w:t>
            </w:r>
          </w:p>
        </w:tc>
        <w:tc>
          <w:tcPr>
            <w:tcW w:w="1559" w:type="dxa"/>
          </w:tcPr>
          <w:p w14:paraId="20E01F29" w14:textId="77777777" w:rsidR="002436E2" w:rsidRPr="00F57279" w:rsidRDefault="002436E2" w:rsidP="002436E2">
            <w:pPr>
              <w:rPr>
                <w:rFonts w:asciiTheme="minorHAnsi" w:hAnsiTheme="minorHAnsi" w:cstheme="minorHAnsi"/>
                <w:color w:val="000000"/>
                <w:lang w:val="ru-RU"/>
              </w:rPr>
            </w:pPr>
            <w:r w:rsidRPr="00F57279">
              <w:rPr>
                <w:rFonts w:asciiTheme="minorHAnsi" w:hAnsiTheme="minorHAnsi" w:cstheme="minorHAnsi"/>
                <w:color w:val="000000"/>
              </w:rPr>
              <w:t>м. Чернігів</w:t>
            </w:r>
            <w:r w:rsidRPr="00F57279">
              <w:rPr>
                <w:rFonts w:asciiTheme="minorHAnsi" w:hAnsiTheme="minorHAnsi" w:cstheme="minorHAnsi"/>
                <w:color w:val="000000"/>
                <w:lang w:val="ru-RU"/>
              </w:rPr>
              <w:t>,</w:t>
            </w:r>
          </w:p>
          <w:p w14:paraId="535022F7" w14:textId="5DEC0D81" w:rsidR="00110AA1" w:rsidRPr="00F57279" w:rsidRDefault="002436E2" w:rsidP="002436E2">
            <w:pPr>
              <w:rPr>
                <w:rFonts w:asciiTheme="minorHAnsi" w:hAnsiTheme="minorHAnsi" w:cstheme="minorHAnsi"/>
                <w:color w:val="000000"/>
              </w:rPr>
            </w:pPr>
            <w:r w:rsidRPr="00F57279">
              <w:rPr>
                <w:rFonts w:asciiTheme="minorHAnsi" w:hAnsiTheme="minorHAnsi" w:cstheme="minorHAnsi"/>
                <w:color w:val="000000"/>
              </w:rPr>
              <w:t>вул. Івана Мазепи, 19</w:t>
            </w:r>
          </w:p>
        </w:tc>
        <w:tc>
          <w:tcPr>
            <w:tcW w:w="1134" w:type="dxa"/>
          </w:tcPr>
          <w:p w14:paraId="445A341F"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Чернігівська міська рада</w:t>
            </w:r>
          </w:p>
        </w:tc>
        <w:tc>
          <w:tcPr>
            <w:tcW w:w="1979" w:type="dxa"/>
          </w:tcPr>
          <w:p w14:paraId="538E73A9" w14:textId="5A2DC87F" w:rsidR="00110AA1" w:rsidRPr="00F57279" w:rsidRDefault="006014E0" w:rsidP="00110AA1">
            <w:pPr>
              <w:pStyle w:val="TableParagraph"/>
              <w:rPr>
                <w:rFonts w:asciiTheme="minorHAnsi" w:hAnsiTheme="minorHAnsi" w:cstheme="minorHAnsi"/>
                <w:sz w:val="24"/>
                <w:szCs w:val="24"/>
              </w:rPr>
            </w:pPr>
            <w:r w:rsidRPr="00F57279">
              <w:rPr>
                <w:rFonts w:asciiTheme="minorHAnsi" w:hAnsiTheme="minorHAnsi" w:cstheme="minorHAnsi"/>
                <w:sz w:val="24"/>
                <w:szCs w:val="24"/>
              </w:rPr>
              <w:t>Департамент соц</w:t>
            </w:r>
            <w:r w:rsidR="006D37F6" w:rsidRPr="00F57279">
              <w:rPr>
                <w:rFonts w:asciiTheme="minorHAnsi" w:hAnsiTheme="minorHAnsi" w:cstheme="minorHAnsi"/>
                <w:sz w:val="24"/>
                <w:szCs w:val="24"/>
              </w:rPr>
              <w:t xml:space="preserve">іальної </w:t>
            </w:r>
            <w:r w:rsidR="00110AA1" w:rsidRPr="00F57279">
              <w:rPr>
                <w:rFonts w:asciiTheme="minorHAnsi" w:hAnsiTheme="minorHAnsi" w:cstheme="minorHAnsi"/>
                <w:sz w:val="24"/>
                <w:szCs w:val="24"/>
              </w:rPr>
              <w:t>політики, ЦСС, лікарні, ГО</w:t>
            </w:r>
          </w:p>
        </w:tc>
      </w:tr>
      <w:tr w:rsidR="00110AA1" w:rsidRPr="00F57279" w14:paraId="00353DD8" w14:textId="77777777" w:rsidTr="00BD47E3">
        <w:tblPrEx>
          <w:tblCellMar>
            <w:left w:w="108" w:type="dxa"/>
            <w:right w:w="108" w:type="dxa"/>
          </w:tblCellMar>
        </w:tblPrEx>
        <w:trPr>
          <w:trHeight w:val="2537"/>
        </w:trPr>
        <w:tc>
          <w:tcPr>
            <w:tcW w:w="1616" w:type="dxa"/>
          </w:tcPr>
          <w:p w14:paraId="34F9F820" w14:textId="77777777" w:rsidR="00110AA1" w:rsidRPr="00F57279" w:rsidRDefault="00110AA1" w:rsidP="0083634F">
            <w:pPr>
              <w:pStyle w:val="TableParagraph"/>
              <w:spacing w:line="270" w:lineRule="atLeast"/>
              <w:ind w:left="56" w:right="133"/>
              <w:rPr>
                <w:rFonts w:asciiTheme="minorHAnsi" w:hAnsiTheme="minorHAnsi" w:cstheme="minorHAnsi"/>
                <w:b/>
                <w:sz w:val="24"/>
                <w:szCs w:val="24"/>
              </w:rPr>
            </w:pPr>
            <w:r w:rsidRPr="00F57279">
              <w:rPr>
                <w:rFonts w:asciiTheme="minorHAnsi" w:hAnsiTheme="minorHAnsi" w:cstheme="minorHAnsi"/>
                <w:b/>
                <w:spacing w:val="-2"/>
                <w:sz w:val="24"/>
                <w:szCs w:val="24"/>
              </w:rPr>
              <w:lastRenderedPageBreak/>
              <w:t>Чернігівський міський територіальний центр соціального обслуговування (надання соціальних послуг) Чернігівської міської ради</w:t>
            </w:r>
          </w:p>
        </w:tc>
        <w:tc>
          <w:tcPr>
            <w:tcW w:w="2211" w:type="dxa"/>
          </w:tcPr>
          <w:p w14:paraId="74B0B7EB" w14:textId="18666534" w:rsidR="00110AA1" w:rsidRPr="00F57279" w:rsidRDefault="00110AA1" w:rsidP="00110AA1">
            <w:pPr>
              <w:tabs>
                <w:tab w:val="left" w:pos="851"/>
              </w:tabs>
              <w:rPr>
                <w:rFonts w:asciiTheme="minorHAnsi" w:hAnsiTheme="minorHAnsi" w:cstheme="minorHAnsi"/>
                <w:color w:val="000000"/>
              </w:rPr>
            </w:pPr>
            <w:r w:rsidRPr="00F57279">
              <w:rPr>
                <w:rFonts w:asciiTheme="minorHAnsi" w:hAnsiTheme="minorHAnsi" w:cstheme="minorHAnsi"/>
                <w:color w:val="000000"/>
              </w:rPr>
              <w:t>– Виявлення громадян похилог</w:t>
            </w:r>
            <w:r w:rsidR="00BD47E3">
              <w:rPr>
                <w:rFonts w:asciiTheme="minorHAnsi" w:hAnsiTheme="minorHAnsi" w:cstheme="minorHAnsi"/>
                <w:color w:val="000000"/>
              </w:rPr>
              <w:t xml:space="preserve">о віку та осіб з інвалідністю, </w:t>
            </w:r>
          </w:p>
          <w:p w14:paraId="3A8C9979" w14:textId="77777777" w:rsidR="00110AA1" w:rsidRPr="00F57279" w:rsidRDefault="00110AA1" w:rsidP="00110AA1">
            <w:pPr>
              <w:tabs>
                <w:tab w:val="left" w:pos="851"/>
              </w:tabs>
              <w:rPr>
                <w:rFonts w:asciiTheme="minorHAnsi" w:hAnsiTheme="minorHAnsi" w:cstheme="minorHAnsi"/>
                <w:color w:val="000000"/>
              </w:rPr>
            </w:pPr>
            <w:r w:rsidRPr="00F57279">
              <w:rPr>
                <w:rFonts w:asciiTheme="minorHAnsi" w:hAnsiTheme="minorHAnsi" w:cstheme="minorHAnsi"/>
                <w:color w:val="000000"/>
              </w:rPr>
              <w:t>– формування електронної бази даних таких громадян;</w:t>
            </w:r>
          </w:p>
          <w:p w14:paraId="3EE88E66" w14:textId="77777777" w:rsidR="00110AA1" w:rsidRPr="00F57279" w:rsidRDefault="00110AA1" w:rsidP="00110AA1">
            <w:pPr>
              <w:tabs>
                <w:tab w:val="left" w:pos="851"/>
              </w:tabs>
              <w:rPr>
                <w:rFonts w:asciiTheme="minorHAnsi" w:hAnsiTheme="minorHAnsi" w:cstheme="minorHAnsi"/>
                <w:color w:val="000000"/>
              </w:rPr>
            </w:pPr>
            <w:r w:rsidRPr="00F57279">
              <w:rPr>
                <w:rFonts w:asciiTheme="minorHAnsi" w:hAnsiTheme="minorHAnsi" w:cstheme="minorHAnsi"/>
                <w:color w:val="000000"/>
              </w:rPr>
              <w:t>– визначення (оцінювання) їх індивідуальних потреб у наданні соціальних послу</w:t>
            </w:r>
            <w:bookmarkStart w:id="1" w:name="29"/>
            <w:bookmarkEnd w:id="1"/>
            <w:r w:rsidRPr="00F57279">
              <w:rPr>
                <w:rFonts w:asciiTheme="minorHAnsi" w:hAnsiTheme="minorHAnsi" w:cstheme="minorHAnsi"/>
                <w:color w:val="000000"/>
              </w:rPr>
              <w:t>г;</w:t>
            </w:r>
          </w:p>
          <w:p w14:paraId="7AABB7EB" w14:textId="77777777" w:rsidR="00110AA1" w:rsidRPr="00F57279" w:rsidRDefault="00110AA1" w:rsidP="00110AA1">
            <w:pPr>
              <w:tabs>
                <w:tab w:val="left" w:pos="851"/>
              </w:tabs>
              <w:rPr>
                <w:rFonts w:asciiTheme="minorHAnsi" w:hAnsiTheme="minorHAnsi" w:cstheme="minorHAnsi"/>
                <w:color w:val="000000"/>
              </w:rPr>
            </w:pPr>
            <w:r w:rsidRPr="00F57279">
              <w:rPr>
                <w:rFonts w:asciiTheme="minorHAnsi" w:hAnsiTheme="minorHAnsi" w:cstheme="minorHAnsi"/>
                <w:color w:val="000000"/>
              </w:rPr>
              <w:t xml:space="preserve">– забезпечення якісного надання соціальних послуг; </w:t>
            </w:r>
            <w:bookmarkStart w:id="2" w:name="30"/>
            <w:bookmarkEnd w:id="2"/>
          </w:p>
          <w:p w14:paraId="28BB9C8C" w14:textId="77777777" w:rsidR="00110AA1" w:rsidRPr="00F57279" w:rsidRDefault="00110AA1" w:rsidP="00110AA1">
            <w:pPr>
              <w:pStyle w:val="TableParagraph"/>
              <w:rPr>
                <w:rFonts w:asciiTheme="minorHAnsi" w:hAnsiTheme="minorHAnsi" w:cstheme="minorHAnsi"/>
                <w:sz w:val="24"/>
                <w:szCs w:val="24"/>
              </w:rPr>
            </w:pPr>
            <w:r w:rsidRPr="00F57279">
              <w:rPr>
                <w:rFonts w:asciiTheme="minorHAnsi" w:hAnsiTheme="minorHAnsi" w:cstheme="minorHAnsi"/>
                <w:color w:val="000000"/>
                <w:sz w:val="24"/>
                <w:szCs w:val="24"/>
              </w:rPr>
              <w:t xml:space="preserve">– установлення </w:t>
            </w:r>
            <w:proofErr w:type="spellStart"/>
            <w:r w:rsidRPr="00F57279">
              <w:rPr>
                <w:rFonts w:asciiTheme="minorHAnsi" w:hAnsiTheme="minorHAnsi" w:cstheme="minorHAnsi"/>
                <w:color w:val="000000"/>
                <w:sz w:val="24"/>
                <w:szCs w:val="24"/>
              </w:rPr>
              <w:t>зв’язків</w:t>
            </w:r>
            <w:proofErr w:type="spellEnd"/>
            <w:r w:rsidRPr="00F57279">
              <w:rPr>
                <w:rFonts w:asciiTheme="minorHAnsi" w:hAnsiTheme="minorHAnsi" w:cstheme="minorHAnsi"/>
                <w:color w:val="000000"/>
                <w:sz w:val="24"/>
                <w:szCs w:val="24"/>
              </w:rPr>
              <w:t xml:space="preserve">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наданні соціальних послуг</w:t>
            </w:r>
          </w:p>
        </w:tc>
        <w:tc>
          <w:tcPr>
            <w:tcW w:w="1276" w:type="dxa"/>
          </w:tcPr>
          <w:p w14:paraId="4071692C" w14:textId="77777777" w:rsidR="00110AA1" w:rsidRPr="00F57279" w:rsidRDefault="00110AA1" w:rsidP="002436E2">
            <w:pPr>
              <w:pStyle w:val="TableParagraph"/>
              <w:jc w:val="center"/>
              <w:rPr>
                <w:rFonts w:asciiTheme="minorHAnsi" w:hAnsiTheme="minorHAnsi" w:cstheme="minorHAnsi"/>
                <w:sz w:val="24"/>
                <w:szCs w:val="24"/>
              </w:rPr>
            </w:pPr>
            <w:r w:rsidRPr="00F57279">
              <w:rPr>
                <w:rFonts w:asciiTheme="minorHAnsi" w:hAnsiTheme="minorHAnsi" w:cstheme="minorHAnsi"/>
                <w:sz w:val="24"/>
                <w:szCs w:val="24"/>
              </w:rPr>
              <w:t>220</w:t>
            </w:r>
          </w:p>
        </w:tc>
        <w:tc>
          <w:tcPr>
            <w:tcW w:w="1559" w:type="dxa"/>
          </w:tcPr>
          <w:p w14:paraId="2C421598" w14:textId="77777777" w:rsidR="002436E2" w:rsidRPr="00F57279" w:rsidRDefault="002436E2" w:rsidP="002436E2">
            <w:pPr>
              <w:pStyle w:val="TableParagraph"/>
              <w:rPr>
                <w:rFonts w:asciiTheme="minorHAnsi" w:hAnsiTheme="minorHAnsi" w:cstheme="minorHAnsi"/>
                <w:color w:val="000000"/>
                <w:sz w:val="24"/>
                <w:szCs w:val="24"/>
                <w:lang w:val="ru-RU"/>
              </w:rPr>
            </w:pPr>
            <w:r w:rsidRPr="00F57279">
              <w:rPr>
                <w:rFonts w:asciiTheme="minorHAnsi" w:hAnsiTheme="minorHAnsi" w:cstheme="minorHAnsi"/>
                <w:color w:val="000000"/>
                <w:sz w:val="24"/>
                <w:szCs w:val="24"/>
              </w:rPr>
              <w:t>м. Чернігів</w:t>
            </w:r>
            <w:r w:rsidRPr="00F57279">
              <w:rPr>
                <w:rFonts w:asciiTheme="minorHAnsi" w:hAnsiTheme="minorHAnsi" w:cstheme="minorHAnsi"/>
                <w:color w:val="000000"/>
                <w:sz w:val="24"/>
                <w:szCs w:val="24"/>
                <w:lang w:val="ru-RU"/>
              </w:rPr>
              <w:t>,</w:t>
            </w:r>
          </w:p>
          <w:p w14:paraId="7D25DEBF" w14:textId="70FFFC85" w:rsidR="00110AA1" w:rsidRPr="00F57279" w:rsidRDefault="00110AA1" w:rsidP="002436E2">
            <w:pPr>
              <w:pStyle w:val="TableParagraph"/>
              <w:rPr>
                <w:rFonts w:asciiTheme="minorHAnsi" w:hAnsiTheme="minorHAnsi" w:cstheme="minorHAnsi"/>
                <w:sz w:val="24"/>
                <w:szCs w:val="24"/>
              </w:rPr>
            </w:pPr>
            <w:r w:rsidRPr="00F57279">
              <w:rPr>
                <w:rFonts w:asciiTheme="minorHAnsi" w:hAnsiTheme="minorHAnsi" w:cstheme="minorHAnsi"/>
                <w:sz w:val="24"/>
                <w:szCs w:val="24"/>
              </w:rPr>
              <w:t>п-т Левка Лук’яненка, 18</w:t>
            </w:r>
            <w:r w:rsidRPr="00F57279">
              <w:rPr>
                <w:rFonts w:asciiTheme="minorHAnsi" w:hAnsiTheme="minorHAnsi" w:cstheme="minorHAnsi"/>
                <w:color w:val="000000"/>
                <w:sz w:val="24"/>
                <w:szCs w:val="24"/>
              </w:rPr>
              <w:t xml:space="preserve"> </w:t>
            </w:r>
          </w:p>
        </w:tc>
        <w:tc>
          <w:tcPr>
            <w:tcW w:w="1134" w:type="dxa"/>
          </w:tcPr>
          <w:p w14:paraId="30DF376E"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Чернігівська міська рада</w:t>
            </w:r>
          </w:p>
        </w:tc>
        <w:tc>
          <w:tcPr>
            <w:tcW w:w="1979" w:type="dxa"/>
          </w:tcPr>
          <w:p w14:paraId="7E5E3C1E" w14:textId="77777777" w:rsidR="00110AA1" w:rsidRPr="00F57279" w:rsidRDefault="00110AA1" w:rsidP="0083634F">
            <w:pPr>
              <w:pStyle w:val="TableParagraph"/>
              <w:rPr>
                <w:rFonts w:asciiTheme="minorHAnsi" w:hAnsiTheme="minorHAnsi" w:cstheme="minorHAnsi"/>
                <w:sz w:val="24"/>
                <w:szCs w:val="24"/>
              </w:rPr>
            </w:pPr>
            <w:r w:rsidRPr="00F57279">
              <w:rPr>
                <w:rFonts w:asciiTheme="minorHAnsi" w:hAnsiTheme="minorHAnsi" w:cstheme="minorHAnsi"/>
                <w:sz w:val="24"/>
                <w:szCs w:val="24"/>
              </w:rPr>
              <w:t>Департамент соціальної політики, Чернігівський міський центр соціальних служб, ГО</w:t>
            </w:r>
          </w:p>
        </w:tc>
      </w:tr>
      <w:tr w:rsidR="00110AA1" w:rsidRPr="00F57279" w14:paraId="06BFC408" w14:textId="77777777" w:rsidTr="00BD47E3">
        <w:trPr>
          <w:trHeight w:val="2057"/>
        </w:trPr>
        <w:tc>
          <w:tcPr>
            <w:tcW w:w="1616" w:type="dxa"/>
          </w:tcPr>
          <w:p w14:paraId="115D407B" w14:textId="43A072D4" w:rsidR="00110AA1" w:rsidRPr="00F57279" w:rsidRDefault="00110AA1" w:rsidP="00110AA1">
            <w:pPr>
              <w:pStyle w:val="ae"/>
              <w:ind w:left="0"/>
              <w:rPr>
                <w:rFonts w:asciiTheme="minorHAnsi" w:hAnsiTheme="minorHAnsi" w:cstheme="minorHAnsi"/>
                <w:b/>
              </w:rPr>
            </w:pPr>
            <w:r w:rsidRPr="00F57279">
              <w:rPr>
                <w:rFonts w:asciiTheme="minorHAnsi" w:hAnsiTheme="minorHAnsi" w:cstheme="minorHAnsi"/>
                <w:b/>
              </w:rPr>
              <w:lastRenderedPageBreak/>
              <w:t xml:space="preserve">Управління </w:t>
            </w:r>
            <w:r w:rsidRPr="00F57279">
              <w:rPr>
                <w:rFonts w:asciiTheme="minorHAnsi" w:hAnsiTheme="minorHAnsi" w:cstheme="minorHAnsi"/>
                <w:b/>
                <w:spacing w:val="-2"/>
              </w:rPr>
              <w:t>адміністративних послуг Чернігівської міської ради</w:t>
            </w:r>
          </w:p>
        </w:tc>
        <w:tc>
          <w:tcPr>
            <w:tcW w:w="2211" w:type="dxa"/>
          </w:tcPr>
          <w:p w14:paraId="04009283" w14:textId="77777777" w:rsidR="00110AA1" w:rsidRPr="00F57279" w:rsidRDefault="00110AA1" w:rsidP="00110AA1">
            <w:pPr>
              <w:jc w:val="both"/>
              <w:rPr>
                <w:rFonts w:asciiTheme="minorHAnsi" w:hAnsiTheme="minorHAnsi" w:cstheme="minorHAnsi"/>
              </w:rPr>
            </w:pPr>
            <w:r w:rsidRPr="00F57279">
              <w:rPr>
                <w:rFonts w:asciiTheme="minorHAnsi" w:hAnsiTheme="minorHAnsi" w:cstheme="minorHAnsi"/>
              </w:rPr>
              <w:t>Реалізація державної політики у сфері забезпечення організації надання адміністративних послуг територіальними органами виконавчої влади, органами місцевого самоврядування, державними та комунальними підприємствами через Центр надання адміністративних послуг м. Чернігова.</w:t>
            </w:r>
          </w:p>
          <w:p w14:paraId="3E97F8A5" w14:textId="77777777" w:rsidR="00110AA1" w:rsidRPr="00F57279" w:rsidRDefault="00110AA1" w:rsidP="00110AA1">
            <w:pPr>
              <w:jc w:val="both"/>
              <w:rPr>
                <w:rFonts w:asciiTheme="minorHAnsi" w:hAnsiTheme="minorHAnsi" w:cstheme="minorHAnsi"/>
              </w:rPr>
            </w:pPr>
            <w:r w:rsidRPr="00F57279">
              <w:rPr>
                <w:rFonts w:asciiTheme="minorHAnsi" w:hAnsiTheme="minorHAnsi" w:cstheme="minorHAnsi"/>
              </w:rPr>
              <w:t>Реалізація державної політики у сфері державної реєстрації юридичних осіб та фізичних осіб - підприємців.</w:t>
            </w:r>
          </w:p>
          <w:p w14:paraId="69A2B99F" w14:textId="77777777" w:rsidR="00110AA1" w:rsidRPr="00F57279" w:rsidRDefault="00110AA1" w:rsidP="00110AA1">
            <w:pPr>
              <w:jc w:val="both"/>
              <w:rPr>
                <w:rFonts w:asciiTheme="minorHAnsi" w:hAnsiTheme="minorHAnsi" w:cstheme="minorHAnsi"/>
              </w:rPr>
            </w:pPr>
            <w:r w:rsidRPr="00F57279">
              <w:rPr>
                <w:rFonts w:asciiTheme="minorHAnsi" w:hAnsiTheme="minorHAnsi" w:cstheme="minorHAnsi"/>
              </w:rPr>
              <w:t>Реалізація державної політики у сфері державної реєстрації речових прав на нерухоме майно та їх обтяжень.</w:t>
            </w:r>
          </w:p>
          <w:p w14:paraId="417F6CB9" w14:textId="067F5CF6" w:rsidR="00110AA1" w:rsidRPr="00F57279" w:rsidRDefault="00110AA1" w:rsidP="00110AA1">
            <w:pPr>
              <w:pStyle w:val="ae"/>
              <w:tabs>
                <w:tab w:val="left" w:pos="88"/>
              </w:tabs>
              <w:ind w:left="-54"/>
              <w:rPr>
                <w:rFonts w:asciiTheme="minorHAnsi" w:hAnsiTheme="minorHAnsi" w:cstheme="minorHAnsi"/>
              </w:rPr>
            </w:pPr>
            <w:r w:rsidRPr="00F57279">
              <w:rPr>
                <w:rFonts w:asciiTheme="minorHAnsi" w:hAnsiTheme="minorHAnsi" w:cstheme="minorHAnsi"/>
              </w:rPr>
              <w:t>Реалізація державної політики у сфері реєстрації місця проживання фізичних осіб. Надання адміністративних послуг у випадках передбачених законом.</w:t>
            </w:r>
          </w:p>
        </w:tc>
        <w:tc>
          <w:tcPr>
            <w:tcW w:w="1276" w:type="dxa"/>
          </w:tcPr>
          <w:p w14:paraId="507ADE55" w14:textId="688577DB" w:rsidR="00110AA1" w:rsidRPr="00F57279" w:rsidRDefault="00110AA1" w:rsidP="008311A7">
            <w:pPr>
              <w:pStyle w:val="ae"/>
              <w:ind w:left="0"/>
              <w:jc w:val="center"/>
              <w:rPr>
                <w:rFonts w:asciiTheme="minorHAnsi" w:hAnsiTheme="minorHAnsi" w:cstheme="minorHAnsi"/>
              </w:rPr>
            </w:pPr>
            <w:r w:rsidRPr="00F57279">
              <w:rPr>
                <w:rFonts w:asciiTheme="minorHAnsi" w:hAnsiTheme="minorHAnsi" w:cstheme="minorHAnsi"/>
              </w:rPr>
              <w:t>6</w:t>
            </w:r>
            <w:r w:rsidR="008311A7" w:rsidRPr="00F57279">
              <w:rPr>
                <w:rFonts w:asciiTheme="minorHAnsi" w:hAnsiTheme="minorHAnsi" w:cstheme="minorHAnsi"/>
              </w:rPr>
              <w:t>2</w:t>
            </w:r>
          </w:p>
        </w:tc>
        <w:tc>
          <w:tcPr>
            <w:tcW w:w="1559" w:type="dxa"/>
          </w:tcPr>
          <w:p w14:paraId="7E5F99EA" w14:textId="77777777" w:rsidR="002436E2" w:rsidRPr="00F57279" w:rsidRDefault="00110AA1" w:rsidP="00110AA1">
            <w:pPr>
              <w:rPr>
                <w:rFonts w:asciiTheme="minorHAnsi" w:hAnsiTheme="minorHAnsi" w:cstheme="minorHAnsi"/>
                <w:color w:val="212529"/>
              </w:rPr>
            </w:pPr>
            <w:r w:rsidRPr="00F57279">
              <w:rPr>
                <w:rFonts w:asciiTheme="minorHAnsi" w:hAnsiTheme="minorHAnsi" w:cstheme="minorHAnsi"/>
                <w:color w:val="212529"/>
              </w:rPr>
              <w:t xml:space="preserve">14032, </w:t>
            </w:r>
          </w:p>
          <w:p w14:paraId="1D9EEEF4" w14:textId="5E084583" w:rsidR="00110AA1" w:rsidRPr="00F57279" w:rsidRDefault="00110AA1" w:rsidP="00110AA1">
            <w:pPr>
              <w:rPr>
                <w:rFonts w:asciiTheme="minorHAnsi" w:hAnsiTheme="minorHAnsi" w:cstheme="minorHAnsi"/>
                <w:color w:val="212529"/>
              </w:rPr>
            </w:pPr>
            <w:r w:rsidRPr="00F57279">
              <w:rPr>
                <w:rFonts w:asciiTheme="minorHAnsi" w:hAnsiTheme="minorHAnsi" w:cstheme="minorHAnsi"/>
                <w:color w:val="212529"/>
              </w:rPr>
              <w:t>м.</w:t>
            </w:r>
            <w:r w:rsidR="002436E2" w:rsidRPr="00F57279">
              <w:rPr>
                <w:rFonts w:asciiTheme="minorHAnsi" w:hAnsiTheme="minorHAnsi" w:cstheme="minorHAnsi"/>
                <w:color w:val="212529"/>
                <w:lang w:val="ru-RU"/>
              </w:rPr>
              <w:t xml:space="preserve"> </w:t>
            </w:r>
            <w:r w:rsidRPr="00F57279">
              <w:rPr>
                <w:rFonts w:asciiTheme="minorHAnsi" w:hAnsiTheme="minorHAnsi" w:cstheme="minorHAnsi"/>
                <w:color w:val="212529"/>
              </w:rPr>
              <w:t xml:space="preserve">Чернігів, </w:t>
            </w:r>
            <w:proofErr w:type="spellStart"/>
            <w:r w:rsidRPr="00F57279">
              <w:rPr>
                <w:rFonts w:asciiTheme="minorHAnsi" w:hAnsiTheme="minorHAnsi" w:cstheme="minorHAnsi"/>
                <w:color w:val="212529"/>
              </w:rPr>
              <w:t>просп</w:t>
            </w:r>
            <w:proofErr w:type="spellEnd"/>
            <w:r w:rsidRPr="00F57279">
              <w:rPr>
                <w:rFonts w:asciiTheme="minorHAnsi" w:hAnsiTheme="minorHAnsi" w:cstheme="minorHAnsi"/>
                <w:color w:val="212529"/>
              </w:rPr>
              <w:t>. Левка Лук'яненка 20-А</w:t>
            </w:r>
          </w:p>
          <w:p w14:paraId="14B036A7" w14:textId="402BC8B0" w:rsidR="00110AA1" w:rsidRPr="00F57279" w:rsidRDefault="00110AA1" w:rsidP="00110AA1">
            <w:pPr>
              <w:pStyle w:val="ae"/>
              <w:ind w:left="0"/>
              <w:rPr>
                <w:rFonts w:asciiTheme="minorHAnsi" w:hAnsiTheme="minorHAnsi" w:cstheme="minorHAnsi"/>
              </w:rPr>
            </w:pPr>
          </w:p>
        </w:tc>
        <w:tc>
          <w:tcPr>
            <w:tcW w:w="1134" w:type="dxa"/>
          </w:tcPr>
          <w:p w14:paraId="472D5AFE" w14:textId="7541BB50" w:rsidR="00110AA1" w:rsidRPr="00F57279" w:rsidRDefault="00110AA1" w:rsidP="00110AA1">
            <w:pPr>
              <w:pStyle w:val="ae"/>
              <w:ind w:left="0"/>
              <w:rPr>
                <w:rFonts w:asciiTheme="minorHAnsi" w:hAnsiTheme="minorHAnsi" w:cstheme="minorHAnsi"/>
              </w:rPr>
            </w:pPr>
            <w:r w:rsidRPr="00F57279">
              <w:rPr>
                <w:rFonts w:asciiTheme="minorHAnsi" w:hAnsiTheme="minorHAnsi" w:cstheme="minorHAnsi"/>
              </w:rPr>
              <w:t>Чернігівська міська рада</w:t>
            </w:r>
          </w:p>
        </w:tc>
        <w:tc>
          <w:tcPr>
            <w:tcW w:w="1979" w:type="dxa"/>
          </w:tcPr>
          <w:p w14:paraId="32089033" w14:textId="1BB729EE" w:rsidR="00110AA1" w:rsidRPr="00F57279" w:rsidRDefault="006D37F6" w:rsidP="006D37F6">
            <w:pPr>
              <w:pStyle w:val="ae"/>
              <w:ind w:left="0"/>
              <w:rPr>
                <w:rFonts w:asciiTheme="minorHAnsi" w:hAnsiTheme="minorHAnsi" w:cstheme="minorHAnsi"/>
              </w:rPr>
            </w:pPr>
            <w:r w:rsidRPr="00F57279">
              <w:rPr>
                <w:rFonts w:asciiTheme="minorHAnsi" w:hAnsiTheme="minorHAnsi" w:cstheme="minorHAnsi"/>
              </w:rPr>
              <w:t>Співпраця з організаціями та установами соціальної сфери громади</w:t>
            </w:r>
          </w:p>
        </w:tc>
      </w:tr>
      <w:tr w:rsidR="00110AA1" w:rsidRPr="00F57279" w14:paraId="601F8E30" w14:textId="77777777" w:rsidTr="00BD47E3">
        <w:trPr>
          <w:trHeight w:val="70"/>
        </w:trPr>
        <w:tc>
          <w:tcPr>
            <w:tcW w:w="1616" w:type="dxa"/>
          </w:tcPr>
          <w:p w14:paraId="05D01FEE" w14:textId="5A5ACF7A" w:rsidR="00110AA1" w:rsidRPr="00F57279" w:rsidRDefault="00110AA1" w:rsidP="00110AA1">
            <w:pPr>
              <w:pStyle w:val="TableParagraph"/>
              <w:ind w:left="56"/>
              <w:rPr>
                <w:rFonts w:asciiTheme="minorHAnsi" w:hAnsiTheme="minorHAnsi" w:cstheme="minorHAnsi"/>
                <w:b/>
                <w:sz w:val="24"/>
                <w:szCs w:val="24"/>
              </w:rPr>
            </w:pPr>
            <w:r w:rsidRPr="00F57279">
              <w:rPr>
                <w:rFonts w:asciiTheme="minorHAnsi" w:hAnsiTheme="minorHAnsi" w:cstheme="minorHAnsi"/>
                <w:b/>
                <w:spacing w:val="-2"/>
                <w:sz w:val="24"/>
                <w:szCs w:val="24"/>
              </w:rPr>
              <w:t>Комунальна установа «</w:t>
            </w:r>
            <w:proofErr w:type="spellStart"/>
            <w:r w:rsidRPr="00F57279">
              <w:rPr>
                <w:rFonts w:asciiTheme="minorHAnsi" w:hAnsiTheme="minorHAnsi" w:cstheme="minorHAnsi"/>
                <w:b/>
                <w:spacing w:val="-2"/>
                <w:sz w:val="24"/>
                <w:szCs w:val="24"/>
              </w:rPr>
              <w:t>Інклюзивно</w:t>
            </w:r>
            <w:proofErr w:type="spellEnd"/>
            <w:r w:rsidRPr="00F57279">
              <w:rPr>
                <w:rFonts w:asciiTheme="minorHAnsi" w:hAnsiTheme="minorHAnsi" w:cstheme="minorHAnsi"/>
                <w:b/>
                <w:spacing w:val="-2"/>
                <w:sz w:val="24"/>
                <w:szCs w:val="24"/>
              </w:rPr>
              <w:t xml:space="preserve">- </w:t>
            </w:r>
            <w:r w:rsidRPr="00F57279">
              <w:rPr>
                <w:rFonts w:asciiTheme="minorHAnsi" w:hAnsiTheme="minorHAnsi" w:cstheme="minorHAnsi"/>
                <w:b/>
                <w:sz w:val="24"/>
                <w:szCs w:val="24"/>
              </w:rPr>
              <w:t>ресурсний</w:t>
            </w:r>
            <w:r w:rsidRPr="00F57279">
              <w:rPr>
                <w:rFonts w:asciiTheme="minorHAnsi" w:hAnsiTheme="minorHAnsi" w:cstheme="minorHAnsi"/>
                <w:b/>
                <w:spacing w:val="-15"/>
                <w:sz w:val="24"/>
                <w:szCs w:val="24"/>
              </w:rPr>
              <w:t xml:space="preserve"> </w:t>
            </w:r>
            <w:r w:rsidRPr="00F57279">
              <w:rPr>
                <w:rFonts w:asciiTheme="minorHAnsi" w:hAnsiTheme="minorHAnsi" w:cstheme="minorHAnsi"/>
                <w:b/>
                <w:sz w:val="24"/>
                <w:szCs w:val="24"/>
              </w:rPr>
              <w:lastRenderedPageBreak/>
              <w:t xml:space="preserve">центр </w:t>
            </w:r>
            <w:r w:rsidRPr="00F57279">
              <w:rPr>
                <w:rFonts w:asciiTheme="minorHAnsi" w:hAnsiTheme="minorHAnsi" w:cstheme="minorHAnsi"/>
                <w:b/>
                <w:spacing w:val="-5"/>
                <w:sz w:val="24"/>
                <w:szCs w:val="24"/>
              </w:rPr>
              <w:t>№1»</w:t>
            </w:r>
          </w:p>
        </w:tc>
        <w:tc>
          <w:tcPr>
            <w:tcW w:w="2211" w:type="dxa"/>
          </w:tcPr>
          <w:p w14:paraId="1C65A9B5" w14:textId="564440A8" w:rsidR="00110AA1" w:rsidRPr="00F57279" w:rsidRDefault="00110AA1" w:rsidP="00110AA1">
            <w:pPr>
              <w:pStyle w:val="ae"/>
              <w:tabs>
                <w:tab w:val="left" w:pos="175"/>
              </w:tabs>
              <w:ind w:left="0"/>
              <w:rPr>
                <w:rFonts w:asciiTheme="minorHAnsi" w:hAnsiTheme="minorHAnsi" w:cstheme="minorHAnsi"/>
              </w:rPr>
            </w:pPr>
            <w:r w:rsidRPr="00F57279">
              <w:rPr>
                <w:rFonts w:asciiTheme="minorHAnsi" w:hAnsiTheme="minorHAnsi" w:cstheme="minorHAnsi"/>
              </w:rPr>
              <w:lastRenderedPageBreak/>
              <w:t>Проведення комплексної оцінки над</w:t>
            </w:r>
            <w:r w:rsidR="00E863BC" w:rsidRPr="00F57279">
              <w:rPr>
                <w:rFonts w:asciiTheme="minorHAnsi" w:hAnsiTheme="minorHAnsi" w:cstheme="minorHAnsi"/>
              </w:rPr>
              <w:t xml:space="preserve">ання корекційно </w:t>
            </w:r>
            <w:proofErr w:type="spellStart"/>
            <w:r w:rsidR="00E863BC" w:rsidRPr="00F57279">
              <w:rPr>
                <w:rFonts w:asciiTheme="minorHAnsi" w:hAnsiTheme="minorHAnsi" w:cstheme="minorHAnsi"/>
              </w:rPr>
              <w:t>розвиткових</w:t>
            </w:r>
            <w:proofErr w:type="spellEnd"/>
            <w:r w:rsidR="00E863BC" w:rsidRPr="00F57279">
              <w:rPr>
                <w:rFonts w:asciiTheme="minorHAnsi" w:hAnsiTheme="minorHAnsi" w:cstheme="minorHAnsi"/>
              </w:rPr>
              <w:t xml:space="preserve"> зан</w:t>
            </w:r>
            <w:r w:rsidRPr="00F57279">
              <w:rPr>
                <w:rFonts w:asciiTheme="minorHAnsi" w:hAnsiTheme="minorHAnsi" w:cstheme="minorHAnsi"/>
              </w:rPr>
              <w:t>ять</w:t>
            </w:r>
          </w:p>
        </w:tc>
        <w:tc>
          <w:tcPr>
            <w:tcW w:w="1276" w:type="dxa"/>
          </w:tcPr>
          <w:p w14:paraId="032C39BB" w14:textId="19913FCD" w:rsidR="00110AA1" w:rsidRPr="00F57279" w:rsidRDefault="00110AA1" w:rsidP="00E863BC">
            <w:pPr>
              <w:pStyle w:val="ae"/>
              <w:ind w:left="0"/>
              <w:jc w:val="center"/>
              <w:rPr>
                <w:rFonts w:asciiTheme="minorHAnsi" w:hAnsiTheme="minorHAnsi" w:cstheme="minorHAnsi"/>
              </w:rPr>
            </w:pPr>
            <w:r w:rsidRPr="00F57279">
              <w:rPr>
                <w:rFonts w:asciiTheme="minorHAnsi" w:hAnsiTheme="minorHAnsi" w:cstheme="minorHAnsi"/>
              </w:rPr>
              <w:t>1</w:t>
            </w:r>
            <w:r w:rsidR="00E863BC" w:rsidRPr="00F57279">
              <w:rPr>
                <w:rFonts w:asciiTheme="minorHAnsi" w:hAnsiTheme="minorHAnsi" w:cstheme="minorHAnsi"/>
              </w:rPr>
              <w:t>4</w:t>
            </w:r>
          </w:p>
        </w:tc>
        <w:tc>
          <w:tcPr>
            <w:tcW w:w="1559" w:type="dxa"/>
          </w:tcPr>
          <w:p w14:paraId="52AF7E85" w14:textId="3F26A6C1" w:rsidR="00110AA1" w:rsidRPr="00F57279" w:rsidRDefault="00110AA1" w:rsidP="00E863BC">
            <w:pPr>
              <w:rPr>
                <w:rFonts w:asciiTheme="minorHAnsi" w:hAnsiTheme="minorHAnsi" w:cstheme="minorHAnsi"/>
                <w:color w:val="000000"/>
              </w:rPr>
            </w:pPr>
            <w:r w:rsidRPr="00F57279">
              <w:rPr>
                <w:rFonts w:asciiTheme="minorHAnsi" w:hAnsiTheme="minorHAnsi" w:cstheme="minorHAnsi"/>
                <w:color w:val="000000"/>
              </w:rPr>
              <w:t>м.</w:t>
            </w:r>
            <w:r w:rsidR="002436E2" w:rsidRPr="00F57279">
              <w:rPr>
                <w:rFonts w:asciiTheme="minorHAnsi" w:hAnsiTheme="minorHAnsi" w:cstheme="minorHAnsi"/>
                <w:color w:val="000000"/>
                <w:lang w:val="ru-RU"/>
              </w:rPr>
              <w:t xml:space="preserve"> </w:t>
            </w:r>
            <w:r w:rsidRPr="00F57279">
              <w:rPr>
                <w:rFonts w:asciiTheme="minorHAnsi" w:hAnsiTheme="minorHAnsi" w:cstheme="minorHAnsi"/>
                <w:color w:val="000000"/>
              </w:rPr>
              <w:t>Чернігів, П’ятницька, 69-А</w:t>
            </w:r>
          </w:p>
        </w:tc>
        <w:tc>
          <w:tcPr>
            <w:tcW w:w="1134" w:type="dxa"/>
          </w:tcPr>
          <w:p w14:paraId="31958804" w14:textId="0807761C" w:rsidR="00110AA1" w:rsidRPr="00F57279" w:rsidRDefault="00110AA1" w:rsidP="00110AA1">
            <w:pPr>
              <w:pStyle w:val="ae"/>
              <w:ind w:left="0"/>
              <w:rPr>
                <w:rFonts w:asciiTheme="minorHAnsi" w:hAnsiTheme="minorHAnsi" w:cstheme="minorHAnsi"/>
                <w:b/>
                <w:u w:val="single"/>
              </w:rPr>
            </w:pPr>
            <w:r w:rsidRPr="00F57279">
              <w:rPr>
                <w:rFonts w:asciiTheme="minorHAnsi" w:hAnsiTheme="minorHAnsi" w:cstheme="minorHAnsi"/>
              </w:rPr>
              <w:t xml:space="preserve">Управління освіти Чернігівської </w:t>
            </w:r>
            <w:r w:rsidRPr="00F57279">
              <w:rPr>
                <w:rFonts w:asciiTheme="minorHAnsi" w:hAnsiTheme="minorHAnsi" w:cstheme="minorHAnsi"/>
              </w:rPr>
              <w:lastRenderedPageBreak/>
              <w:t>міської ради</w:t>
            </w:r>
          </w:p>
        </w:tc>
        <w:tc>
          <w:tcPr>
            <w:tcW w:w="1979" w:type="dxa"/>
          </w:tcPr>
          <w:p w14:paraId="508FC7CF" w14:textId="6BE5085A" w:rsidR="00110AA1" w:rsidRPr="00F57279" w:rsidRDefault="006D37F6" w:rsidP="006D37F6">
            <w:pPr>
              <w:pStyle w:val="ae"/>
              <w:ind w:left="0"/>
              <w:rPr>
                <w:rFonts w:asciiTheme="minorHAnsi" w:hAnsiTheme="minorHAnsi" w:cstheme="minorHAnsi"/>
                <w:b/>
                <w:u w:val="single"/>
              </w:rPr>
            </w:pPr>
            <w:r w:rsidRPr="00F57279">
              <w:rPr>
                <w:rFonts w:asciiTheme="minorHAnsi" w:hAnsiTheme="minorHAnsi" w:cstheme="minorHAnsi"/>
              </w:rPr>
              <w:lastRenderedPageBreak/>
              <w:t xml:space="preserve">Департамент соціальної політики, </w:t>
            </w:r>
            <w:r w:rsidR="00BD47E3">
              <w:rPr>
                <w:rFonts w:asciiTheme="minorHAnsi" w:hAnsiTheme="minorHAnsi" w:cstheme="minorHAnsi"/>
              </w:rPr>
              <w:t>Заклади освіти</w:t>
            </w:r>
          </w:p>
        </w:tc>
      </w:tr>
      <w:tr w:rsidR="00110AA1" w:rsidRPr="00F57279" w14:paraId="0DA6E570" w14:textId="77777777" w:rsidTr="00BD47E3">
        <w:trPr>
          <w:trHeight w:val="1404"/>
        </w:trPr>
        <w:tc>
          <w:tcPr>
            <w:tcW w:w="1616" w:type="dxa"/>
          </w:tcPr>
          <w:p w14:paraId="6A99C0D8" w14:textId="4925B1E1" w:rsidR="00110AA1" w:rsidRPr="00BD47E3" w:rsidRDefault="00110AA1" w:rsidP="00BD47E3">
            <w:pPr>
              <w:rPr>
                <w:rFonts w:asciiTheme="minorHAnsi" w:hAnsiTheme="minorHAnsi" w:cstheme="minorHAnsi"/>
                <w:b/>
                <w:color w:val="000000"/>
              </w:rPr>
            </w:pPr>
            <w:r w:rsidRPr="00F57279">
              <w:rPr>
                <w:rFonts w:asciiTheme="minorHAnsi" w:hAnsiTheme="minorHAnsi" w:cstheme="minorHAnsi"/>
                <w:b/>
                <w:color w:val="000000"/>
              </w:rPr>
              <w:lastRenderedPageBreak/>
              <w:t>Чернігівський обласний центр соціально-психоло</w:t>
            </w:r>
            <w:r w:rsidR="00BD47E3">
              <w:rPr>
                <w:rFonts w:asciiTheme="minorHAnsi" w:hAnsiTheme="minorHAnsi" w:cstheme="minorHAnsi"/>
                <w:b/>
                <w:color w:val="000000"/>
              </w:rPr>
              <w:t>гічної допомоги</w:t>
            </w:r>
          </w:p>
        </w:tc>
        <w:tc>
          <w:tcPr>
            <w:tcW w:w="2211" w:type="dxa"/>
          </w:tcPr>
          <w:p w14:paraId="2787FE61" w14:textId="34C1D1FC" w:rsidR="00110AA1" w:rsidRPr="00BD47E3" w:rsidRDefault="00110AA1" w:rsidP="00BD47E3">
            <w:pPr>
              <w:rPr>
                <w:rFonts w:asciiTheme="minorHAnsi" w:hAnsiTheme="minorHAnsi" w:cstheme="minorHAnsi"/>
                <w:color w:val="000000"/>
              </w:rPr>
            </w:pPr>
            <w:r w:rsidRPr="00F57279">
              <w:rPr>
                <w:rFonts w:asciiTheme="minorHAnsi" w:hAnsiTheme="minorHAnsi" w:cstheme="minorHAnsi"/>
                <w:color w:val="000000"/>
              </w:rPr>
              <w:t>Екстрене (кризове) втручання, консультування, інформування, над</w:t>
            </w:r>
            <w:r w:rsidR="00BD47E3">
              <w:rPr>
                <w:rFonts w:asciiTheme="minorHAnsi" w:hAnsiTheme="minorHAnsi" w:cstheme="minorHAnsi"/>
                <w:color w:val="000000"/>
              </w:rPr>
              <w:t>ання притулку (кризова кімната)</w:t>
            </w:r>
          </w:p>
        </w:tc>
        <w:tc>
          <w:tcPr>
            <w:tcW w:w="1276" w:type="dxa"/>
          </w:tcPr>
          <w:p w14:paraId="273695E6" w14:textId="29225ECA" w:rsidR="00110AA1" w:rsidRPr="00F57279" w:rsidRDefault="00110AA1" w:rsidP="00110AA1">
            <w:pPr>
              <w:pStyle w:val="ae"/>
              <w:ind w:left="0"/>
              <w:jc w:val="center"/>
              <w:rPr>
                <w:rFonts w:asciiTheme="minorHAnsi" w:hAnsiTheme="minorHAnsi" w:cstheme="minorHAnsi"/>
              </w:rPr>
            </w:pPr>
            <w:r w:rsidRPr="00F57279">
              <w:rPr>
                <w:rFonts w:asciiTheme="minorHAnsi" w:hAnsiTheme="minorHAnsi" w:cstheme="minorHAnsi"/>
              </w:rPr>
              <w:t>19</w:t>
            </w:r>
          </w:p>
        </w:tc>
        <w:tc>
          <w:tcPr>
            <w:tcW w:w="1559" w:type="dxa"/>
          </w:tcPr>
          <w:p w14:paraId="0AA3F670" w14:textId="77777777" w:rsidR="002436E2" w:rsidRPr="00F57279" w:rsidRDefault="002436E2" w:rsidP="00110AA1">
            <w:pPr>
              <w:rPr>
                <w:rFonts w:asciiTheme="minorHAnsi" w:hAnsiTheme="minorHAnsi" w:cstheme="minorHAnsi"/>
                <w:color w:val="000000"/>
              </w:rPr>
            </w:pPr>
            <w:r w:rsidRPr="00F57279">
              <w:rPr>
                <w:rFonts w:asciiTheme="minorHAnsi" w:hAnsiTheme="minorHAnsi" w:cstheme="minorHAnsi"/>
                <w:color w:val="000000"/>
              </w:rPr>
              <w:t>14026</w:t>
            </w:r>
          </w:p>
          <w:p w14:paraId="55D9A046" w14:textId="4F31E7E0" w:rsidR="002436E2" w:rsidRPr="00F57279" w:rsidRDefault="002436E2" w:rsidP="00110AA1">
            <w:pPr>
              <w:rPr>
                <w:rFonts w:asciiTheme="minorHAnsi" w:hAnsiTheme="minorHAnsi" w:cstheme="minorHAnsi"/>
                <w:color w:val="000000"/>
              </w:rPr>
            </w:pPr>
            <w:r w:rsidRPr="00F57279">
              <w:rPr>
                <w:rFonts w:asciiTheme="minorHAnsi" w:hAnsiTheme="minorHAnsi" w:cstheme="minorHAnsi"/>
                <w:color w:val="000000"/>
              </w:rPr>
              <w:t xml:space="preserve">м. Чернігів, </w:t>
            </w:r>
          </w:p>
          <w:p w14:paraId="7421570B" w14:textId="25234212" w:rsidR="00110AA1" w:rsidRPr="00F57279" w:rsidRDefault="00110AA1" w:rsidP="00110AA1">
            <w:pPr>
              <w:rPr>
                <w:rFonts w:asciiTheme="minorHAnsi" w:hAnsiTheme="minorHAnsi" w:cstheme="minorHAnsi"/>
                <w:color w:val="000000"/>
              </w:rPr>
            </w:pPr>
            <w:r w:rsidRPr="00F57279">
              <w:rPr>
                <w:rFonts w:asciiTheme="minorHAnsi" w:hAnsiTheme="minorHAnsi" w:cstheme="minorHAnsi"/>
                <w:color w:val="000000"/>
              </w:rPr>
              <w:t>вул. Елеваторна, 6</w:t>
            </w:r>
          </w:p>
        </w:tc>
        <w:tc>
          <w:tcPr>
            <w:tcW w:w="1134" w:type="dxa"/>
          </w:tcPr>
          <w:p w14:paraId="3E152D91" w14:textId="059924DE" w:rsidR="00110AA1" w:rsidRPr="00F57279" w:rsidRDefault="00110AA1" w:rsidP="00110AA1">
            <w:pPr>
              <w:pStyle w:val="ae"/>
              <w:ind w:left="0"/>
              <w:rPr>
                <w:rFonts w:asciiTheme="minorHAnsi" w:hAnsiTheme="minorHAnsi" w:cstheme="minorHAnsi"/>
              </w:rPr>
            </w:pPr>
          </w:p>
        </w:tc>
        <w:tc>
          <w:tcPr>
            <w:tcW w:w="1979" w:type="dxa"/>
          </w:tcPr>
          <w:p w14:paraId="4D81F528" w14:textId="6EF154C4" w:rsidR="00110AA1" w:rsidRPr="00F57279" w:rsidRDefault="00110AA1" w:rsidP="00E863BC">
            <w:pPr>
              <w:pStyle w:val="ae"/>
              <w:ind w:left="0"/>
              <w:rPr>
                <w:rFonts w:asciiTheme="minorHAnsi" w:hAnsiTheme="minorHAnsi" w:cstheme="minorHAnsi"/>
              </w:rPr>
            </w:pPr>
            <w:r w:rsidRPr="00F57279">
              <w:rPr>
                <w:rFonts w:asciiTheme="minorHAnsi" w:hAnsiTheme="minorHAnsi" w:cstheme="minorHAnsi"/>
              </w:rPr>
              <w:t>Департамент соц</w:t>
            </w:r>
            <w:r w:rsidR="006D37F6" w:rsidRPr="00F57279">
              <w:rPr>
                <w:rFonts w:asciiTheme="minorHAnsi" w:hAnsiTheme="minorHAnsi" w:cstheme="minorHAnsi"/>
              </w:rPr>
              <w:t>іального</w:t>
            </w:r>
            <w:r w:rsidRPr="00F57279">
              <w:rPr>
                <w:rFonts w:asciiTheme="minorHAnsi" w:hAnsiTheme="minorHAnsi" w:cstheme="minorHAnsi"/>
              </w:rPr>
              <w:t xml:space="preserve"> захисту, служба у справа</w:t>
            </w:r>
            <w:r w:rsidR="00E863BC" w:rsidRPr="00F57279">
              <w:rPr>
                <w:rFonts w:asciiTheme="minorHAnsi" w:hAnsiTheme="minorHAnsi" w:cstheme="minorHAnsi"/>
              </w:rPr>
              <w:t>х</w:t>
            </w:r>
            <w:r w:rsidRPr="00F57279">
              <w:rPr>
                <w:rFonts w:asciiTheme="minorHAnsi" w:hAnsiTheme="minorHAnsi" w:cstheme="minorHAnsi"/>
              </w:rPr>
              <w:t xml:space="preserve"> дітей, ЦСС</w:t>
            </w:r>
          </w:p>
        </w:tc>
      </w:tr>
      <w:tr w:rsidR="000049A9" w:rsidRPr="00F57279" w14:paraId="3684BEB4" w14:textId="77777777" w:rsidTr="00BD47E3">
        <w:trPr>
          <w:trHeight w:val="1609"/>
        </w:trPr>
        <w:tc>
          <w:tcPr>
            <w:tcW w:w="1616" w:type="dxa"/>
          </w:tcPr>
          <w:p w14:paraId="2FD78D63" w14:textId="1AA6B253" w:rsidR="00110AA1" w:rsidRPr="00F57279" w:rsidRDefault="00110AA1" w:rsidP="002436E2">
            <w:pPr>
              <w:rPr>
                <w:rFonts w:asciiTheme="minorHAnsi" w:hAnsiTheme="minorHAnsi" w:cstheme="minorHAnsi"/>
                <w:b/>
                <w:color w:val="000000"/>
              </w:rPr>
            </w:pPr>
            <w:r w:rsidRPr="00F57279">
              <w:rPr>
                <w:rFonts w:asciiTheme="minorHAnsi" w:hAnsiTheme="minorHAnsi" w:cstheme="minorHAnsi"/>
                <w:b/>
                <w:color w:val="000000"/>
              </w:rPr>
              <w:t xml:space="preserve">Чернігівський обласний центр соціальних служб </w:t>
            </w:r>
          </w:p>
        </w:tc>
        <w:tc>
          <w:tcPr>
            <w:tcW w:w="2211" w:type="dxa"/>
          </w:tcPr>
          <w:p w14:paraId="7B57CBF4" w14:textId="322AF123" w:rsidR="00110AA1" w:rsidRPr="00F57279" w:rsidRDefault="00110AA1" w:rsidP="00110AA1">
            <w:pPr>
              <w:rPr>
                <w:rFonts w:asciiTheme="minorHAnsi" w:hAnsiTheme="minorHAnsi" w:cstheme="minorHAnsi"/>
                <w:color w:val="000000"/>
              </w:rPr>
            </w:pPr>
            <w:r w:rsidRPr="00F57279">
              <w:rPr>
                <w:rFonts w:asciiTheme="minorHAnsi" w:hAnsiTheme="minorHAnsi" w:cstheme="minorHAnsi"/>
                <w:color w:val="000000"/>
              </w:rPr>
              <w:t xml:space="preserve">Організація навчання надавачів соціальних послуг (тренінги, семінари), методична допомога громадам у проведенні соціальної роботи, наданні соціальних послуг, навчання кандидатів у прийомні батьки, </w:t>
            </w:r>
            <w:proofErr w:type="spellStart"/>
            <w:r w:rsidRPr="00F57279">
              <w:rPr>
                <w:rFonts w:asciiTheme="minorHAnsi" w:hAnsiTheme="minorHAnsi" w:cstheme="minorHAnsi"/>
                <w:color w:val="000000"/>
              </w:rPr>
              <w:t>усиновлювачі</w:t>
            </w:r>
            <w:proofErr w:type="spellEnd"/>
            <w:r w:rsidRPr="00F57279">
              <w:rPr>
                <w:rFonts w:asciiTheme="minorHAnsi" w:hAnsiTheme="minorHAnsi" w:cstheme="minorHAnsi"/>
                <w:color w:val="000000"/>
              </w:rPr>
              <w:t>, патрон</w:t>
            </w:r>
            <w:r w:rsidR="006014E0" w:rsidRPr="00F57279">
              <w:rPr>
                <w:rFonts w:asciiTheme="minorHAnsi" w:hAnsiTheme="minorHAnsi" w:cstheme="minorHAnsi"/>
                <w:color w:val="000000"/>
              </w:rPr>
              <w:t xml:space="preserve">атні вихователі, наставників, </w:t>
            </w:r>
            <w:r w:rsidRPr="00F57279">
              <w:rPr>
                <w:rFonts w:asciiTheme="minorHAnsi" w:hAnsiTheme="minorHAnsi" w:cstheme="minorHAnsi"/>
                <w:color w:val="000000"/>
              </w:rPr>
              <w:t>інформування надавачів соціальних послуг (супровід діяльності)</w:t>
            </w:r>
          </w:p>
        </w:tc>
        <w:tc>
          <w:tcPr>
            <w:tcW w:w="1276" w:type="dxa"/>
            <w:shd w:val="clear" w:color="auto" w:fill="F2F2F2" w:themeFill="background1" w:themeFillShade="F2"/>
          </w:tcPr>
          <w:p w14:paraId="72384A4C" w14:textId="032055D8" w:rsidR="00110AA1" w:rsidRPr="00F57279" w:rsidRDefault="006014E0" w:rsidP="00110AA1">
            <w:pPr>
              <w:pStyle w:val="ae"/>
              <w:ind w:left="0"/>
              <w:jc w:val="center"/>
              <w:rPr>
                <w:rFonts w:asciiTheme="minorHAnsi" w:hAnsiTheme="minorHAnsi" w:cstheme="minorHAnsi"/>
              </w:rPr>
            </w:pPr>
            <w:r w:rsidRPr="00F57279">
              <w:rPr>
                <w:rFonts w:asciiTheme="minorHAnsi" w:hAnsiTheme="minorHAnsi" w:cstheme="minorHAnsi"/>
              </w:rPr>
              <w:t>11</w:t>
            </w:r>
          </w:p>
        </w:tc>
        <w:tc>
          <w:tcPr>
            <w:tcW w:w="1559" w:type="dxa"/>
            <w:shd w:val="clear" w:color="auto" w:fill="F2F2F2" w:themeFill="background1" w:themeFillShade="F2"/>
          </w:tcPr>
          <w:p w14:paraId="4D449A22" w14:textId="77777777" w:rsidR="008311A7" w:rsidRPr="00F57279" w:rsidRDefault="00110AA1" w:rsidP="00110AA1">
            <w:pPr>
              <w:rPr>
                <w:rFonts w:asciiTheme="minorHAnsi" w:hAnsiTheme="minorHAnsi" w:cstheme="minorHAnsi"/>
                <w:color w:val="000000"/>
              </w:rPr>
            </w:pPr>
            <w:r w:rsidRPr="00F57279">
              <w:rPr>
                <w:rFonts w:asciiTheme="minorHAnsi" w:hAnsiTheme="minorHAnsi" w:cstheme="minorHAnsi"/>
                <w:color w:val="000000"/>
              </w:rPr>
              <w:t>14000</w:t>
            </w:r>
          </w:p>
          <w:p w14:paraId="4A82AC8C" w14:textId="5BD9F08D" w:rsidR="00110AA1" w:rsidRPr="00F57279" w:rsidRDefault="00110AA1" w:rsidP="00110AA1">
            <w:pPr>
              <w:rPr>
                <w:rFonts w:asciiTheme="minorHAnsi" w:hAnsiTheme="minorHAnsi" w:cstheme="minorHAnsi"/>
                <w:color w:val="000000"/>
              </w:rPr>
            </w:pPr>
            <w:r w:rsidRPr="00F57279">
              <w:rPr>
                <w:rFonts w:asciiTheme="minorHAnsi" w:hAnsiTheme="minorHAnsi" w:cstheme="minorHAnsi"/>
                <w:color w:val="000000"/>
              </w:rPr>
              <w:t>м.</w:t>
            </w:r>
            <w:r w:rsidR="008311A7" w:rsidRPr="00F57279">
              <w:rPr>
                <w:rFonts w:asciiTheme="minorHAnsi" w:hAnsiTheme="minorHAnsi" w:cstheme="minorHAnsi"/>
                <w:color w:val="000000"/>
              </w:rPr>
              <w:t xml:space="preserve"> </w:t>
            </w:r>
            <w:r w:rsidRPr="00F57279">
              <w:rPr>
                <w:rFonts w:asciiTheme="minorHAnsi" w:hAnsiTheme="minorHAnsi" w:cstheme="minorHAnsi"/>
                <w:color w:val="000000"/>
              </w:rPr>
              <w:t>Чернігів, вул. Шевченка, 21</w:t>
            </w:r>
          </w:p>
          <w:p w14:paraId="74872CC8" w14:textId="472C2D49" w:rsidR="00110AA1" w:rsidRPr="00F57279" w:rsidRDefault="00110AA1" w:rsidP="00110AA1">
            <w:pPr>
              <w:rPr>
                <w:rFonts w:asciiTheme="minorHAnsi" w:hAnsiTheme="minorHAnsi" w:cstheme="minorHAnsi"/>
              </w:rPr>
            </w:pPr>
          </w:p>
        </w:tc>
        <w:tc>
          <w:tcPr>
            <w:tcW w:w="1134" w:type="dxa"/>
            <w:shd w:val="clear" w:color="auto" w:fill="F2F2F2" w:themeFill="background1" w:themeFillShade="F2"/>
          </w:tcPr>
          <w:p w14:paraId="00CDF982" w14:textId="26876D99" w:rsidR="006014E0" w:rsidRPr="00F57279" w:rsidRDefault="006D37F6" w:rsidP="00110AA1">
            <w:pPr>
              <w:pStyle w:val="ae"/>
              <w:ind w:left="0"/>
              <w:rPr>
                <w:rFonts w:asciiTheme="minorHAnsi" w:hAnsiTheme="minorHAnsi" w:cstheme="minorHAnsi"/>
              </w:rPr>
            </w:pPr>
            <w:r w:rsidRPr="00F57279">
              <w:rPr>
                <w:rFonts w:asciiTheme="minorHAnsi" w:hAnsiTheme="minorHAnsi" w:cstheme="minorHAnsi"/>
              </w:rPr>
              <w:t xml:space="preserve">Департамент соціального захисту, </w:t>
            </w:r>
            <w:r w:rsidR="00BD47E3">
              <w:rPr>
                <w:rFonts w:asciiTheme="minorHAnsi" w:hAnsiTheme="minorHAnsi" w:cstheme="minorHAnsi"/>
              </w:rPr>
              <w:t>Обладміністрація</w:t>
            </w:r>
          </w:p>
        </w:tc>
        <w:tc>
          <w:tcPr>
            <w:tcW w:w="1979" w:type="dxa"/>
            <w:shd w:val="clear" w:color="auto" w:fill="F2F2F2" w:themeFill="background1" w:themeFillShade="F2"/>
          </w:tcPr>
          <w:p w14:paraId="78E9A5A6" w14:textId="14C029FF" w:rsidR="00110AA1" w:rsidRPr="00F57279" w:rsidRDefault="006D37F6" w:rsidP="007B0926">
            <w:pPr>
              <w:pStyle w:val="ae"/>
              <w:ind w:left="0"/>
              <w:rPr>
                <w:rFonts w:asciiTheme="minorHAnsi" w:hAnsiTheme="minorHAnsi" w:cstheme="minorHAnsi"/>
              </w:rPr>
            </w:pPr>
            <w:r w:rsidRPr="00F57279">
              <w:rPr>
                <w:rFonts w:asciiTheme="minorHAnsi" w:hAnsiTheme="minorHAnsi" w:cstheme="minorHAnsi"/>
              </w:rPr>
              <w:t>Департамент соціального захисту, ЦСС</w:t>
            </w:r>
          </w:p>
        </w:tc>
      </w:tr>
      <w:tr w:rsidR="000049A9" w:rsidRPr="00F57279" w14:paraId="2178A3FB" w14:textId="77777777" w:rsidTr="00BD47E3">
        <w:trPr>
          <w:trHeight w:val="349"/>
        </w:trPr>
        <w:tc>
          <w:tcPr>
            <w:tcW w:w="1616" w:type="dxa"/>
          </w:tcPr>
          <w:p w14:paraId="39B4E20F" w14:textId="3C1ACC76" w:rsidR="00110AA1" w:rsidRPr="00F57279" w:rsidRDefault="00110AA1" w:rsidP="00110AA1">
            <w:pPr>
              <w:pStyle w:val="ae"/>
              <w:ind w:left="0"/>
              <w:rPr>
                <w:rFonts w:asciiTheme="minorHAnsi" w:hAnsiTheme="minorHAnsi" w:cstheme="minorHAnsi"/>
                <w:b/>
              </w:rPr>
            </w:pPr>
            <w:r w:rsidRPr="00F57279">
              <w:rPr>
                <w:rFonts w:asciiTheme="minorHAnsi" w:hAnsiTheme="minorHAnsi" w:cstheme="minorHAnsi"/>
                <w:b/>
              </w:rPr>
              <w:t>КУ Обласний центр комплексної реабілітації дітей з інвалідністю «Відродження</w:t>
            </w:r>
            <w:r w:rsidRPr="00F57279">
              <w:rPr>
                <w:rFonts w:asciiTheme="minorHAnsi" w:hAnsiTheme="minorHAnsi" w:cstheme="minorHAnsi"/>
              </w:rPr>
              <w:t>»</w:t>
            </w:r>
          </w:p>
        </w:tc>
        <w:tc>
          <w:tcPr>
            <w:tcW w:w="2211" w:type="dxa"/>
          </w:tcPr>
          <w:p w14:paraId="6B511A69" w14:textId="6B229CFC" w:rsidR="00110AA1" w:rsidRPr="00F57279" w:rsidRDefault="00110AA1" w:rsidP="00110AA1">
            <w:pPr>
              <w:pStyle w:val="afb"/>
              <w:rPr>
                <w:rFonts w:asciiTheme="minorHAnsi" w:hAnsiTheme="minorHAnsi" w:cstheme="minorHAnsi"/>
                <w:color w:val="FF0000"/>
              </w:rPr>
            </w:pPr>
            <w:r w:rsidRPr="00F57279">
              <w:rPr>
                <w:rFonts w:asciiTheme="minorHAnsi" w:hAnsiTheme="minorHAnsi" w:cstheme="minorHAnsi"/>
                <w:color w:val="000000"/>
              </w:rPr>
              <w:t>Здійснення реабілітаційних заходів із надання комплексних реабілітаційних (</w:t>
            </w:r>
            <w:proofErr w:type="spellStart"/>
            <w:r w:rsidRPr="00F57279">
              <w:rPr>
                <w:rFonts w:asciiTheme="minorHAnsi" w:hAnsiTheme="minorHAnsi" w:cstheme="minorHAnsi"/>
                <w:color w:val="000000"/>
              </w:rPr>
              <w:t>абілітаційних</w:t>
            </w:r>
            <w:proofErr w:type="spellEnd"/>
            <w:r w:rsidRPr="00F57279">
              <w:rPr>
                <w:rFonts w:asciiTheme="minorHAnsi" w:hAnsiTheme="minorHAnsi" w:cstheme="minorHAnsi"/>
                <w:color w:val="000000"/>
              </w:rPr>
              <w:t xml:space="preserve">) послуг дітям з інвалідністю, та/або дітям віком до трьох років (включно), які належать до групи ризику щодо отримання інвалідності (з метою запобігання виникнення </w:t>
            </w:r>
            <w:r w:rsidRPr="00F57279">
              <w:rPr>
                <w:rFonts w:asciiTheme="minorHAnsi" w:hAnsiTheme="minorHAnsi" w:cstheme="minorHAnsi"/>
                <w:color w:val="000000"/>
              </w:rPr>
              <w:lastRenderedPageBreak/>
              <w:t>інвалідності), спрямованих на створення умов для їх всебічного розвитку,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 в тому числі підвищення якості їхнього життя через супровід і підтримку сімей дітей.</w:t>
            </w:r>
          </w:p>
        </w:tc>
        <w:tc>
          <w:tcPr>
            <w:tcW w:w="1276" w:type="dxa"/>
          </w:tcPr>
          <w:p w14:paraId="216F1A7E" w14:textId="29ED72BF" w:rsidR="00110AA1" w:rsidRPr="00F57279" w:rsidRDefault="00110AA1" w:rsidP="00110AA1">
            <w:pPr>
              <w:pStyle w:val="ae"/>
              <w:ind w:left="0"/>
              <w:jc w:val="center"/>
              <w:rPr>
                <w:rFonts w:asciiTheme="minorHAnsi" w:hAnsiTheme="minorHAnsi" w:cstheme="minorHAnsi"/>
              </w:rPr>
            </w:pPr>
            <w:r w:rsidRPr="00F57279">
              <w:rPr>
                <w:rFonts w:asciiTheme="minorHAnsi" w:hAnsiTheme="minorHAnsi" w:cstheme="minorHAnsi"/>
              </w:rPr>
              <w:lastRenderedPageBreak/>
              <w:t>220</w:t>
            </w:r>
          </w:p>
        </w:tc>
        <w:tc>
          <w:tcPr>
            <w:tcW w:w="1559" w:type="dxa"/>
          </w:tcPr>
          <w:p w14:paraId="1557E554" w14:textId="1C1CFBED" w:rsidR="00110AA1" w:rsidRPr="00F57279" w:rsidRDefault="00110AA1" w:rsidP="00110AA1">
            <w:pPr>
              <w:rPr>
                <w:rFonts w:asciiTheme="minorHAnsi" w:hAnsiTheme="minorHAnsi" w:cstheme="minorHAnsi"/>
                <w:color w:val="000000"/>
                <w:shd w:val="clear" w:color="auto" w:fill="FFFFFF"/>
              </w:rPr>
            </w:pPr>
            <w:r w:rsidRPr="00F57279">
              <w:rPr>
                <w:rFonts w:asciiTheme="minorHAnsi" w:hAnsiTheme="minorHAnsi" w:cstheme="minorHAnsi"/>
                <w:color w:val="000000"/>
                <w:shd w:val="clear" w:color="auto" w:fill="FFFFFF"/>
              </w:rPr>
              <w:t>м. Чернігів</w:t>
            </w:r>
            <w:r w:rsidRPr="00F57279">
              <w:rPr>
                <w:rFonts w:asciiTheme="minorHAnsi" w:hAnsiTheme="minorHAnsi" w:cstheme="minorHAnsi"/>
                <w:color w:val="000000"/>
              </w:rPr>
              <w:br/>
            </w:r>
            <w:r w:rsidRPr="00F57279">
              <w:rPr>
                <w:rFonts w:asciiTheme="minorHAnsi" w:hAnsiTheme="minorHAnsi" w:cstheme="minorHAnsi"/>
                <w:color w:val="000000"/>
                <w:shd w:val="clear" w:color="auto" w:fill="FFFFFF"/>
              </w:rPr>
              <w:t xml:space="preserve">вул. </w:t>
            </w:r>
            <w:r w:rsidR="006014E0" w:rsidRPr="00F57279">
              <w:rPr>
                <w:rFonts w:asciiTheme="minorHAnsi" w:hAnsiTheme="minorHAnsi" w:cstheme="minorHAnsi"/>
                <w:color w:val="000000"/>
                <w:shd w:val="clear" w:color="auto" w:fill="FFFFFF"/>
              </w:rPr>
              <w:t>Соборності</w:t>
            </w:r>
            <w:r w:rsidRPr="00F57279">
              <w:rPr>
                <w:rFonts w:asciiTheme="minorHAnsi" w:hAnsiTheme="minorHAnsi" w:cstheme="minorHAnsi"/>
                <w:color w:val="000000"/>
                <w:shd w:val="clear" w:color="auto" w:fill="FFFFFF"/>
              </w:rPr>
              <w:t xml:space="preserve">, 34, </w:t>
            </w:r>
          </w:p>
          <w:p w14:paraId="3E58206D" w14:textId="6805761E" w:rsidR="00110AA1" w:rsidRPr="00F57279" w:rsidRDefault="00110AA1" w:rsidP="00110AA1">
            <w:pPr>
              <w:pStyle w:val="ae"/>
              <w:ind w:left="0"/>
              <w:rPr>
                <w:rFonts w:asciiTheme="minorHAnsi" w:hAnsiTheme="minorHAnsi" w:cstheme="minorHAnsi"/>
              </w:rPr>
            </w:pPr>
            <w:r w:rsidRPr="00F57279">
              <w:rPr>
                <w:rFonts w:asciiTheme="minorHAnsi" w:hAnsiTheme="minorHAnsi" w:cstheme="minorHAnsi"/>
                <w:color w:val="000000"/>
                <w:shd w:val="clear" w:color="auto" w:fill="FFFFFF"/>
              </w:rPr>
              <w:t>revival.centre@ukr.net</w:t>
            </w:r>
          </w:p>
        </w:tc>
        <w:tc>
          <w:tcPr>
            <w:tcW w:w="1134" w:type="dxa"/>
          </w:tcPr>
          <w:p w14:paraId="55E0C878" w14:textId="34915C5A" w:rsidR="00110AA1" w:rsidRPr="00F57279" w:rsidRDefault="00110AA1" w:rsidP="00110AA1">
            <w:pPr>
              <w:pStyle w:val="ae"/>
              <w:ind w:left="0"/>
              <w:rPr>
                <w:rFonts w:asciiTheme="minorHAnsi" w:hAnsiTheme="minorHAnsi" w:cstheme="minorHAnsi"/>
              </w:rPr>
            </w:pPr>
            <w:r w:rsidRPr="00F57279">
              <w:rPr>
                <w:rFonts w:asciiTheme="minorHAnsi" w:hAnsiTheme="minorHAnsi" w:cstheme="minorHAnsi"/>
                <w:color w:val="000000"/>
                <w:shd w:val="clear" w:color="auto" w:fill="FFFFFF"/>
              </w:rPr>
              <w:t>Департаменту соціального захисту населення Чернігівської обласної державної адміністрації</w:t>
            </w:r>
          </w:p>
        </w:tc>
        <w:tc>
          <w:tcPr>
            <w:tcW w:w="1979" w:type="dxa"/>
          </w:tcPr>
          <w:p w14:paraId="2B777963" w14:textId="4790C169" w:rsidR="00110AA1" w:rsidRPr="00F57279" w:rsidRDefault="00110AA1" w:rsidP="00110AA1">
            <w:pPr>
              <w:widowControl w:val="0"/>
              <w:jc w:val="both"/>
              <w:rPr>
                <w:rFonts w:asciiTheme="minorHAnsi" w:hAnsiTheme="minorHAnsi" w:cstheme="minorHAnsi"/>
              </w:rPr>
            </w:pPr>
            <w:r w:rsidRPr="00F57279">
              <w:rPr>
                <w:rFonts w:asciiTheme="minorHAnsi" w:hAnsiTheme="minorHAnsi" w:cstheme="minorHAnsi"/>
              </w:rPr>
              <w:t>Департамент соціального захисту, Департамент соціальної політики, Чернігівський обласний центр соціальних служб, Чернігівський міський центр соціальних служб, громадські організації</w:t>
            </w:r>
          </w:p>
        </w:tc>
      </w:tr>
      <w:tr w:rsidR="000049A9" w:rsidRPr="00F57279" w14:paraId="5CB8AB82" w14:textId="77777777" w:rsidTr="00BD47E3">
        <w:trPr>
          <w:trHeight w:val="643"/>
        </w:trPr>
        <w:tc>
          <w:tcPr>
            <w:tcW w:w="1616" w:type="dxa"/>
          </w:tcPr>
          <w:p w14:paraId="443FF17A" w14:textId="77777777" w:rsidR="000049A9" w:rsidRPr="00F57279" w:rsidRDefault="000049A9" w:rsidP="000049A9">
            <w:pPr>
              <w:pStyle w:val="TableParagraph"/>
              <w:ind w:left="56"/>
              <w:rPr>
                <w:rFonts w:asciiTheme="minorHAnsi" w:hAnsiTheme="minorHAnsi" w:cstheme="minorHAnsi"/>
                <w:b/>
                <w:sz w:val="24"/>
                <w:szCs w:val="24"/>
              </w:rPr>
            </w:pPr>
            <w:r w:rsidRPr="00F57279">
              <w:rPr>
                <w:rFonts w:asciiTheme="minorHAnsi" w:hAnsiTheme="minorHAnsi" w:cstheme="minorHAnsi"/>
                <w:b/>
                <w:spacing w:val="-5"/>
                <w:sz w:val="24"/>
                <w:szCs w:val="24"/>
              </w:rPr>
              <w:lastRenderedPageBreak/>
              <w:t>ГО</w:t>
            </w:r>
          </w:p>
          <w:p w14:paraId="5D22C3B3" w14:textId="641FB706" w:rsidR="000049A9" w:rsidRPr="00F57279" w:rsidRDefault="000049A9" w:rsidP="000049A9">
            <w:pPr>
              <w:pStyle w:val="ae"/>
              <w:ind w:left="0"/>
              <w:rPr>
                <w:rFonts w:asciiTheme="minorHAnsi" w:hAnsiTheme="minorHAnsi" w:cstheme="minorHAnsi"/>
                <w:b/>
              </w:rPr>
            </w:pPr>
            <w:r w:rsidRPr="00F57279">
              <w:rPr>
                <w:rFonts w:asciiTheme="minorHAnsi" w:hAnsiTheme="minorHAnsi" w:cstheme="minorHAnsi"/>
                <w:b/>
                <w:spacing w:val="-2"/>
              </w:rPr>
              <w:t xml:space="preserve">«Чернігівський </w:t>
            </w:r>
            <w:r w:rsidRPr="00F57279">
              <w:rPr>
                <w:rFonts w:asciiTheme="minorHAnsi" w:hAnsiTheme="minorHAnsi" w:cstheme="minorHAnsi"/>
                <w:b/>
              </w:rPr>
              <w:t>центр</w:t>
            </w:r>
            <w:r w:rsidRPr="00F57279">
              <w:rPr>
                <w:rFonts w:asciiTheme="minorHAnsi" w:hAnsiTheme="minorHAnsi" w:cstheme="minorHAnsi"/>
                <w:b/>
                <w:spacing w:val="-15"/>
              </w:rPr>
              <w:t xml:space="preserve"> </w:t>
            </w:r>
            <w:r w:rsidRPr="00F57279">
              <w:rPr>
                <w:rFonts w:asciiTheme="minorHAnsi" w:hAnsiTheme="minorHAnsi" w:cstheme="minorHAnsi"/>
                <w:b/>
              </w:rPr>
              <w:t xml:space="preserve">соціальної </w:t>
            </w:r>
            <w:r w:rsidRPr="00F57279">
              <w:rPr>
                <w:rFonts w:asciiTheme="minorHAnsi" w:hAnsiTheme="minorHAnsi" w:cstheme="minorHAnsi"/>
                <w:b/>
                <w:spacing w:val="-2"/>
              </w:rPr>
              <w:t xml:space="preserve">адаптації </w:t>
            </w:r>
            <w:r w:rsidRPr="00F57279">
              <w:rPr>
                <w:rFonts w:asciiTheme="minorHAnsi" w:hAnsiTheme="minorHAnsi" w:cstheme="minorHAnsi"/>
                <w:b/>
              </w:rPr>
              <w:t xml:space="preserve">бездомних та </w:t>
            </w:r>
            <w:r w:rsidRPr="00F57279">
              <w:rPr>
                <w:rFonts w:asciiTheme="minorHAnsi" w:hAnsiTheme="minorHAnsi" w:cstheme="minorHAnsi"/>
                <w:b/>
                <w:spacing w:val="-2"/>
              </w:rPr>
              <w:t>безпритульних»</w:t>
            </w:r>
          </w:p>
        </w:tc>
        <w:tc>
          <w:tcPr>
            <w:tcW w:w="2211" w:type="dxa"/>
          </w:tcPr>
          <w:p w14:paraId="2FBD5BFD" w14:textId="7777777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 xml:space="preserve">1) надання притулку </w:t>
            </w:r>
          </w:p>
          <w:p w14:paraId="0E7EC797" w14:textId="7777777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 xml:space="preserve">2) соціальна адаптація 3) соціальна інтеграція та реінтеграція </w:t>
            </w:r>
          </w:p>
          <w:p w14:paraId="30BB94B1" w14:textId="7777777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 xml:space="preserve">4) натуральна допомога </w:t>
            </w:r>
          </w:p>
          <w:p w14:paraId="274423EB" w14:textId="7777777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 xml:space="preserve">5) інформування </w:t>
            </w:r>
          </w:p>
          <w:p w14:paraId="7C22AB22" w14:textId="7777777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 xml:space="preserve">6) консультування </w:t>
            </w:r>
          </w:p>
          <w:p w14:paraId="590C4377" w14:textId="7777777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7) представництво інтересів</w:t>
            </w:r>
          </w:p>
          <w:p w14:paraId="46851FD8" w14:textId="1359A1E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 xml:space="preserve">8) соціальна профілактика </w:t>
            </w:r>
          </w:p>
          <w:p w14:paraId="19BA897D" w14:textId="5046BCD2" w:rsidR="000049A9" w:rsidRPr="00F57279" w:rsidRDefault="006014E0" w:rsidP="006014E0">
            <w:pPr>
              <w:rPr>
                <w:rFonts w:asciiTheme="minorHAnsi" w:hAnsiTheme="minorHAnsi" w:cstheme="minorHAnsi"/>
                <w:color w:val="000000"/>
              </w:rPr>
            </w:pPr>
            <w:r w:rsidRPr="00F57279">
              <w:rPr>
                <w:rFonts w:asciiTheme="minorHAnsi" w:hAnsiTheme="minorHAnsi" w:cstheme="minorHAnsi"/>
                <w:color w:val="000000"/>
              </w:rPr>
              <w:t>9) екстрене (кризове) втручання</w:t>
            </w:r>
          </w:p>
        </w:tc>
        <w:tc>
          <w:tcPr>
            <w:tcW w:w="1276" w:type="dxa"/>
            <w:shd w:val="clear" w:color="auto" w:fill="auto"/>
          </w:tcPr>
          <w:p w14:paraId="2439439F" w14:textId="64CC19F0" w:rsidR="000049A9" w:rsidRPr="00F57279" w:rsidRDefault="006014E0" w:rsidP="000049A9">
            <w:pPr>
              <w:pStyle w:val="ae"/>
              <w:ind w:left="0"/>
              <w:jc w:val="center"/>
              <w:rPr>
                <w:rFonts w:asciiTheme="minorHAnsi" w:hAnsiTheme="minorHAnsi" w:cstheme="minorHAnsi"/>
                <w:color w:val="FF0000"/>
              </w:rPr>
            </w:pPr>
            <w:r w:rsidRPr="00F57279">
              <w:rPr>
                <w:rFonts w:asciiTheme="minorHAnsi" w:hAnsiTheme="minorHAnsi" w:cstheme="minorHAnsi"/>
                <w:color w:val="FF0000"/>
              </w:rPr>
              <w:t>14</w:t>
            </w:r>
          </w:p>
        </w:tc>
        <w:tc>
          <w:tcPr>
            <w:tcW w:w="1559" w:type="dxa"/>
            <w:shd w:val="clear" w:color="auto" w:fill="auto"/>
          </w:tcPr>
          <w:p w14:paraId="43E401FA" w14:textId="0B14F12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м.</w:t>
            </w:r>
            <w:r w:rsidR="00DB4397" w:rsidRPr="00F57279">
              <w:rPr>
                <w:rFonts w:asciiTheme="minorHAnsi" w:hAnsiTheme="minorHAnsi" w:cstheme="minorHAnsi"/>
                <w:color w:val="000000"/>
              </w:rPr>
              <w:t xml:space="preserve"> </w:t>
            </w:r>
            <w:r w:rsidRPr="00F57279">
              <w:rPr>
                <w:rFonts w:asciiTheme="minorHAnsi" w:hAnsiTheme="minorHAnsi" w:cstheme="minorHAnsi"/>
                <w:color w:val="000000"/>
              </w:rPr>
              <w:t>Чернігів, вул.</w:t>
            </w:r>
            <w:r w:rsidR="002436E2" w:rsidRPr="00F57279">
              <w:rPr>
                <w:rFonts w:asciiTheme="minorHAnsi" w:hAnsiTheme="minorHAnsi" w:cstheme="minorHAnsi"/>
                <w:color w:val="000000"/>
                <w:lang w:val="ru-RU"/>
              </w:rPr>
              <w:t xml:space="preserve"> </w:t>
            </w:r>
            <w:proofErr w:type="spellStart"/>
            <w:r w:rsidR="00DB4397" w:rsidRPr="00F57279">
              <w:rPr>
                <w:rFonts w:asciiTheme="minorHAnsi" w:hAnsiTheme="minorHAnsi" w:cstheme="minorHAnsi"/>
                <w:color w:val="000000"/>
              </w:rPr>
              <w:t>Святомиколаївська</w:t>
            </w:r>
            <w:proofErr w:type="spellEnd"/>
            <w:r w:rsidR="00DB4397" w:rsidRPr="00F57279">
              <w:rPr>
                <w:rFonts w:asciiTheme="minorHAnsi" w:hAnsiTheme="minorHAnsi" w:cstheme="minorHAnsi"/>
                <w:color w:val="000000"/>
              </w:rPr>
              <w:t>, 33</w:t>
            </w:r>
          </w:p>
        </w:tc>
        <w:tc>
          <w:tcPr>
            <w:tcW w:w="1134" w:type="dxa"/>
            <w:shd w:val="clear" w:color="auto" w:fill="auto"/>
          </w:tcPr>
          <w:p w14:paraId="1D2CBE25" w14:textId="0D48355C" w:rsidR="000049A9" w:rsidRPr="00F57279" w:rsidRDefault="000049A9" w:rsidP="000049A9">
            <w:pPr>
              <w:pStyle w:val="ae"/>
              <w:ind w:left="0"/>
              <w:rPr>
                <w:rFonts w:asciiTheme="minorHAnsi" w:hAnsiTheme="minorHAnsi" w:cstheme="minorHAnsi"/>
              </w:rPr>
            </w:pPr>
          </w:p>
        </w:tc>
        <w:tc>
          <w:tcPr>
            <w:tcW w:w="1979" w:type="dxa"/>
            <w:shd w:val="clear" w:color="auto" w:fill="auto"/>
          </w:tcPr>
          <w:p w14:paraId="5887619D" w14:textId="754BDAC4" w:rsidR="000049A9" w:rsidRPr="00F57279" w:rsidRDefault="006014E0" w:rsidP="006014E0">
            <w:pPr>
              <w:pStyle w:val="ae"/>
              <w:ind w:left="0"/>
              <w:rPr>
                <w:rFonts w:asciiTheme="minorHAnsi" w:hAnsiTheme="minorHAnsi" w:cstheme="minorHAnsi"/>
              </w:rPr>
            </w:pPr>
            <w:r w:rsidRPr="00F57279">
              <w:rPr>
                <w:rFonts w:asciiTheme="minorHAnsi" w:hAnsiTheme="minorHAnsi" w:cstheme="minorHAnsi"/>
              </w:rPr>
              <w:t>Департамент</w:t>
            </w:r>
            <w:r w:rsidR="00080ABE" w:rsidRPr="00F57279">
              <w:rPr>
                <w:rFonts w:asciiTheme="minorHAnsi" w:hAnsiTheme="minorHAnsi" w:cstheme="minorHAnsi"/>
              </w:rPr>
              <w:t xml:space="preserve"> соц</w:t>
            </w:r>
            <w:r w:rsidR="00DB4397" w:rsidRPr="00F57279">
              <w:rPr>
                <w:rFonts w:asciiTheme="minorHAnsi" w:hAnsiTheme="minorHAnsi" w:cstheme="minorHAnsi"/>
              </w:rPr>
              <w:t xml:space="preserve">іальної </w:t>
            </w:r>
            <w:r w:rsidR="00080ABE" w:rsidRPr="00F57279">
              <w:rPr>
                <w:rFonts w:asciiTheme="minorHAnsi" w:hAnsiTheme="minorHAnsi" w:cstheme="minorHAnsi"/>
              </w:rPr>
              <w:t>політики</w:t>
            </w:r>
            <w:r w:rsidRPr="00F57279">
              <w:rPr>
                <w:rFonts w:asciiTheme="minorHAnsi" w:hAnsiTheme="minorHAnsi" w:cstheme="minorHAnsi"/>
              </w:rPr>
              <w:t xml:space="preserve">, </w:t>
            </w:r>
            <w:r w:rsidR="00DB4397" w:rsidRPr="00F57279">
              <w:rPr>
                <w:rFonts w:asciiTheme="minorHAnsi" w:hAnsiTheme="minorHAnsi" w:cstheme="minorHAnsi"/>
              </w:rPr>
              <w:t>міськрада, заклади/установи соціальної</w:t>
            </w:r>
            <w:r w:rsidRPr="00F57279">
              <w:rPr>
                <w:rFonts w:asciiTheme="minorHAnsi" w:hAnsiTheme="minorHAnsi" w:cstheme="minorHAnsi"/>
              </w:rPr>
              <w:t xml:space="preserve"> сфери</w:t>
            </w:r>
          </w:p>
        </w:tc>
      </w:tr>
      <w:tr w:rsidR="000049A9" w:rsidRPr="00F57279" w14:paraId="1B308EDA" w14:textId="77777777" w:rsidTr="00BD47E3">
        <w:trPr>
          <w:trHeight w:val="548"/>
        </w:trPr>
        <w:tc>
          <w:tcPr>
            <w:tcW w:w="1616" w:type="dxa"/>
          </w:tcPr>
          <w:p w14:paraId="1D5C3824" w14:textId="6AE62FC7" w:rsidR="000049A9" w:rsidRPr="00F57279" w:rsidRDefault="000049A9" w:rsidP="000049A9">
            <w:pPr>
              <w:pStyle w:val="ae"/>
              <w:ind w:left="0"/>
              <w:rPr>
                <w:rFonts w:asciiTheme="minorHAnsi" w:hAnsiTheme="minorHAnsi" w:cstheme="minorHAnsi"/>
                <w:b/>
              </w:rPr>
            </w:pPr>
            <w:r w:rsidRPr="00F57279">
              <w:rPr>
                <w:rFonts w:asciiTheme="minorHAnsi" w:hAnsiTheme="minorHAnsi" w:cstheme="minorHAnsi"/>
                <w:b/>
              </w:rPr>
              <w:t>ГО</w:t>
            </w:r>
            <w:r w:rsidRPr="00F57279">
              <w:rPr>
                <w:rFonts w:asciiTheme="minorHAnsi" w:hAnsiTheme="minorHAnsi" w:cstheme="minorHAnsi"/>
                <w:b/>
                <w:spacing w:val="-15"/>
              </w:rPr>
              <w:t xml:space="preserve"> </w:t>
            </w:r>
            <w:r w:rsidRPr="00F57279">
              <w:rPr>
                <w:rFonts w:asciiTheme="minorHAnsi" w:hAnsiTheme="minorHAnsi" w:cstheme="minorHAnsi"/>
                <w:b/>
              </w:rPr>
              <w:t xml:space="preserve">«Голос </w:t>
            </w:r>
            <w:r w:rsidRPr="00F57279">
              <w:rPr>
                <w:rFonts w:asciiTheme="minorHAnsi" w:hAnsiTheme="minorHAnsi" w:cstheme="minorHAnsi"/>
                <w:b/>
                <w:spacing w:val="-2"/>
              </w:rPr>
              <w:t>батьків»</w:t>
            </w:r>
          </w:p>
        </w:tc>
        <w:tc>
          <w:tcPr>
            <w:tcW w:w="2211" w:type="dxa"/>
          </w:tcPr>
          <w:p w14:paraId="1BC3C847" w14:textId="77777777" w:rsidR="000049A9" w:rsidRPr="00F57279" w:rsidRDefault="000049A9" w:rsidP="000049A9">
            <w:pPr>
              <w:rPr>
                <w:rFonts w:asciiTheme="minorHAnsi" w:hAnsiTheme="minorHAnsi" w:cstheme="minorHAnsi"/>
              </w:rPr>
            </w:pPr>
            <w:r w:rsidRPr="00F57279">
              <w:rPr>
                <w:rFonts w:asciiTheme="minorHAnsi" w:hAnsiTheme="minorHAnsi" w:cstheme="minorHAnsi"/>
              </w:rPr>
              <w:t xml:space="preserve">Основна мета діяльності – покращення якості життя сімей, що мають дітей з особливими потребами та </w:t>
            </w:r>
            <w:r w:rsidRPr="00F57279">
              <w:rPr>
                <w:rFonts w:asciiTheme="minorHAnsi" w:hAnsiTheme="minorHAnsi" w:cstheme="minorHAnsi"/>
              </w:rPr>
              <w:lastRenderedPageBreak/>
              <w:t>забезпечення рівних можливостей для таких дітей для досягнення повноцінного розвитку їхнього потенціалу та надання їм шансу вирости незалежними та самодостатніми громадянами України.</w:t>
            </w:r>
          </w:p>
          <w:p w14:paraId="40E6FD52" w14:textId="77777777" w:rsidR="000049A9" w:rsidRPr="00F57279" w:rsidRDefault="000049A9" w:rsidP="000049A9">
            <w:pPr>
              <w:rPr>
                <w:rFonts w:asciiTheme="minorHAnsi" w:hAnsiTheme="minorHAnsi" w:cstheme="minorHAnsi"/>
              </w:rPr>
            </w:pPr>
            <w:r w:rsidRPr="00F57279">
              <w:rPr>
                <w:rFonts w:asciiTheme="minorHAnsi" w:hAnsiTheme="minorHAnsi" w:cstheme="minorHAnsi"/>
              </w:rPr>
              <w:t>Надає наступні соціальні послуги:</w:t>
            </w:r>
          </w:p>
          <w:p w14:paraId="78910F19" w14:textId="77777777" w:rsidR="000049A9" w:rsidRPr="00F57279" w:rsidRDefault="000049A9" w:rsidP="000049A9">
            <w:pPr>
              <w:rPr>
                <w:rFonts w:asciiTheme="minorHAnsi" w:hAnsiTheme="minorHAnsi" w:cstheme="minorHAnsi"/>
              </w:rPr>
            </w:pPr>
            <w:r w:rsidRPr="00F57279">
              <w:rPr>
                <w:rFonts w:asciiTheme="minorHAnsi" w:hAnsiTheme="minorHAnsi" w:cstheme="minorHAnsi"/>
              </w:rPr>
              <w:t>– денний догляд (денний догляд дітей з інвалідністю);</w:t>
            </w:r>
          </w:p>
          <w:p w14:paraId="6FFD29E4" w14:textId="77777777" w:rsidR="000049A9" w:rsidRPr="00F57279" w:rsidRDefault="000049A9" w:rsidP="000049A9">
            <w:pPr>
              <w:rPr>
                <w:rFonts w:asciiTheme="minorHAnsi" w:hAnsiTheme="minorHAnsi" w:cstheme="minorHAnsi"/>
              </w:rPr>
            </w:pPr>
            <w:r w:rsidRPr="00F57279">
              <w:rPr>
                <w:rFonts w:asciiTheme="minorHAnsi" w:hAnsiTheme="minorHAnsi" w:cstheme="minorHAnsi"/>
              </w:rPr>
              <w:t>– соціальна адаптація;</w:t>
            </w:r>
          </w:p>
          <w:p w14:paraId="5E3CFAC0" w14:textId="77777777" w:rsidR="000049A9" w:rsidRPr="00F57279" w:rsidRDefault="000049A9" w:rsidP="000049A9">
            <w:pPr>
              <w:rPr>
                <w:rFonts w:asciiTheme="minorHAnsi" w:hAnsiTheme="minorHAnsi" w:cstheme="minorHAnsi"/>
              </w:rPr>
            </w:pPr>
            <w:r w:rsidRPr="00F57279">
              <w:rPr>
                <w:rFonts w:asciiTheme="minorHAnsi" w:hAnsiTheme="minorHAnsi" w:cstheme="minorHAnsi"/>
              </w:rPr>
              <w:t>– соціально-трудова адаптація;</w:t>
            </w:r>
          </w:p>
          <w:p w14:paraId="75E27AD1" w14:textId="646C7961" w:rsidR="000049A9" w:rsidRPr="00F57279" w:rsidRDefault="000049A9" w:rsidP="000049A9">
            <w:pPr>
              <w:pStyle w:val="ae"/>
              <w:tabs>
                <w:tab w:val="left" w:pos="281"/>
              </w:tabs>
              <w:ind w:left="0"/>
              <w:rPr>
                <w:rFonts w:asciiTheme="minorHAnsi" w:hAnsiTheme="minorHAnsi" w:cstheme="minorHAnsi"/>
              </w:rPr>
            </w:pPr>
            <w:r w:rsidRPr="00F57279">
              <w:rPr>
                <w:rFonts w:asciiTheme="minorHAnsi" w:hAnsiTheme="minorHAnsi" w:cstheme="minorHAnsi"/>
              </w:rPr>
              <w:t>– транспортні послуги.</w:t>
            </w:r>
          </w:p>
        </w:tc>
        <w:tc>
          <w:tcPr>
            <w:tcW w:w="1276" w:type="dxa"/>
          </w:tcPr>
          <w:p w14:paraId="0C8E978B" w14:textId="30797214" w:rsidR="000049A9" w:rsidRPr="00F57279" w:rsidRDefault="000049A9" w:rsidP="000049A9">
            <w:pPr>
              <w:pStyle w:val="ae"/>
              <w:ind w:left="0"/>
              <w:jc w:val="center"/>
              <w:rPr>
                <w:rFonts w:asciiTheme="minorHAnsi" w:hAnsiTheme="minorHAnsi" w:cstheme="minorHAnsi"/>
              </w:rPr>
            </w:pPr>
            <w:r w:rsidRPr="00F57279">
              <w:rPr>
                <w:rFonts w:asciiTheme="minorHAnsi" w:hAnsiTheme="minorHAnsi" w:cstheme="minorHAnsi"/>
              </w:rPr>
              <w:lastRenderedPageBreak/>
              <w:t>12</w:t>
            </w:r>
          </w:p>
        </w:tc>
        <w:tc>
          <w:tcPr>
            <w:tcW w:w="1559" w:type="dxa"/>
          </w:tcPr>
          <w:p w14:paraId="55586D76" w14:textId="3B4805B1" w:rsidR="000049A9" w:rsidRPr="00F57279" w:rsidRDefault="000049A9" w:rsidP="000049A9">
            <w:pPr>
              <w:pStyle w:val="ae"/>
              <w:ind w:left="0"/>
              <w:rPr>
                <w:rFonts w:asciiTheme="minorHAnsi" w:hAnsiTheme="minorHAnsi" w:cstheme="minorHAnsi"/>
                <w:b/>
                <w:u w:val="single"/>
              </w:rPr>
            </w:pPr>
            <w:r w:rsidRPr="00F57279">
              <w:rPr>
                <w:rFonts w:asciiTheme="minorHAnsi" w:hAnsiTheme="minorHAnsi" w:cstheme="minorHAnsi"/>
                <w:color w:val="000000"/>
              </w:rPr>
              <w:t xml:space="preserve">м. Чернігів, вул. Захисників України, 9б, </w:t>
            </w:r>
          </w:p>
        </w:tc>
        <w:tc>
          <w:tcPr>
            <w:tcW w:w="1134" w:type="dxa"/>
            <w:shd w:val="clear" w:color="auto" w:fill="auto"/>
          </w:tcPr>
          <w:p w14:paraId="3C6C2A06" w14:textId="04EA35F5" w:rsidR="000049A9" w:rsidRPr="00F57279" w:rsidRDefault="000049A9" w:rsidP="000049A9">
            <w:pPr>
              <w:pStyle w:val="ae"/>
              <w:ind w:left="0"/>
              <w:rPr>
                <w:rFonts w:asciiTheme="minorHAnsi" w:hAnsiTheme="minorHAnsi" w:cstheme="minorHAnsi"/>
              </w:rPr>
            </w:pPr>
          </w:p>
        </w:tc>
        <w:tc>
          <w:tcPr>
            <w:tcW w:w="1979" w:type="dxa"/>
            <w:shd w:val="clear" w:color="auto" w:fill="auto"/>
          </w:tcPr>
          <w:p w14:paraId="1C950013" w14:textId="3D4BD74C" w:rsidR="000049A9" w:rsidRPr="00F57279" w:rsidRDefault="00DB4397" w:rsidP="000049A9">
            <w:pPr>
              <w:pStyle w:val="ae"/>
              <w:ind w:left="0"/>
              <w:rPr>
                <w:rFonts w:asciiTheme="minorHAnsi" w:hAnsiTheme="minorHAnsi" w:cstheme="minorHAnsi"/>
                <w:b/>
                <w:u w:val="single"/>
              </w:rPr>
            </w:pPr>
            <w:r w:rsidRPr="00F57279">
              <w:rPr>
                <w:rFonts w:asciiTheme="minorHAnsi" w:hAnsiTheme="minorHAnsi" w:cstheme="minorHAnsi"/>
              </w:rPr>
              <w:t>Департамент соціальної політики</w:t>
            </w:r>
            <w:r w:rsidR="006014E0" w:rsidRPr="00F57279">
              <w:rPr>
                <w:rFonts w:asciiTheme="minorHAnsi" w:hAnsiTheme="minorHAnsi" w:cstheme="minorHAnsi"/>
              </w:rPr>
              <w:t>, м</w:t>
            </w:r>
            <w:r w:rsidRPr="00F57279">
              <w:rPr>
                <w:rFonts w:asciiTheme="minorHAnsi" w:hAnsiTheme="minorHAnsi" w:cstheme="minorHAnsi"/>
              </w:rPr>
              <w:t xml:space="preserve">іськрада, заклади/установи соціальної </w:t>
            </w:r>
            <w:r w:rsidR="006014E0" w:rsidRPr="00F57279">
              <w:rPr>
                <w:rFonts w:asciiTheme="minorHAnsi" w:hAnsiTheme="minorHAnsi" w:cstheme="minorHAnsi"/>
              </w:rPr>
              <w:t>сфери</w:t>
            </w:r>
          </w:p>
        </w:tc>
      </w:tr>
      <w:tr w:rsidR="000049A9" w:rsidRPr="00F57279" w14:paraId="60AF4AC3" w14:textId="77777777" w:rsidTr="00BD47E3">
        <w:trPr>
          <w:trHeight w:val="218"/>
        </w:trPr>
        <w:tc>
          <w:tcPr>
            <w:tcW w:w="1616" w:type="dxa"/>
          </w:tcPr>
          <w:p w14:paraId="3C14D5CD" w14:textId="6F9DB36C" w:rsidR="000049A9" w:rsidRPr="00F57279" w:rsidRDefault="000049A9" w:rsidP="00AE7917">
            <w:pPr>
              <w:pStyle w:val="ae"/>
              <w:ind w:left="0"/>
              <w:rPr>
                <w:rFonts w:asciiTheme="minorHAnsi" w:hAnsiTheme="minorHAnsi" w:cstheme="minorHAnsi"/>
                <w:b/>
              </w:rPr>
            </w:pPr>
            <w:r w:rsidRPr="00F57279">
              <w:rPr>
                <w:rFonts w:asciiTheme="minorHAnsi" w:hAnsiTheme="minorHAnsi" w:cstheme="minorHAnsi"/>
                <w:b/>
                <w:spacing w:val="-2"/>
              </w:rPr>
              <w:lastRenderedPageBreak/>
              <w:t>Чернігівська обласна організація УТОГ</w:t>
            </w:r>
          </w:p>
        </w:tc>
        <w:tc>
          <w:tcPr>
            <w:tcW w:w="2211" w:type="dxa"/>
          </w:tcPr>
          <w:p w14:paraId="065AE9F3" w14:textId="003124D7" w:rsidR="000049A9" w:rsidRPr="00F57279" w:rsidRDefault="000049A9" w:rsidP="000049A9">
            <w:pPr>
              <w:pStyle w:val="ae"/>
              <w:ind w:left="0"/>
              <w:rPr>
                <w:rFonts w:asciiTheme="minorHAnsi" w:hAnsiTheme="minorHAnsi" w:cstheme="minorHAnsi"/>
                <w:b/>
                <w:u w:val="single"/>
              </w:rPr>
            </w:pPr>
            <w:r w:rsidRPr="00F57279">
              <w:rPr>
                <w:rFonts w:asciiTheme="minorHAnsi" w:hAnsiTheme="minorHAnsi" w:cstheme="minorHAnsi"/>
              </w:rPr>
              <w:t>Захист прав та інтересів осіб з інвалідністю зі слуху, сприяння членам УТОГ в їх реабілітації та інтеграції в суспільство, забезпечення їх своєчасною, доступною, якісною підтримкою, надання соціальних послуг та здійснення соціальної роботи.</w:t>
            </w:r>
          </w:p>
        </w:tc>
        <w:tc>
          <w:tcPr>
            <w:tcW w:w="1276" w:type="dxa"/>
            <w:shd w:val="clear" w:color="auto" w:fill="auto"/>
          </w:tcPr>
          <w:p w14:paraId="68CDC5E6" w14:textId="5D949FA5" w:rsidR="000049A9" w:rsidRPr="00F57279" w:rsidRDefault="00414F4E" w:rsidP="000049A9">
            <w:pPr>
              <w:pStyle w:val="ae"/>
              <w:ind w:left="0"/>
              <w:jc w:val="center"/>
              <w:rPr>
                <w:rFonts w:asciiTheme="minorHAnsi" w:hAnsiTheme="minorHAnsi" w:cstheme="minorHAnsi"/>
                <w:color w:val="FF0000"/>
              </w:rPr>
            </w:pPr>
            <w:r w:rsidRPr="00F57279">
              <w:rPr>
                <w:rFonts w:asciiTheme="minorHAnsi" w:hAnsiTheme="minorHAnsi" w:cstheme="minorHAnsi"/>
              </w:rPr>
              <w:t>6</w:t>
            </w:r>
          </w:p>
        </w:tc>
        <w:tc>
          <w:tcPr>
            <w:tcW w:w="1559" w:type="dxa"/>
            <w:shd w:val="clear" w:color="auto" w:fill="auto"/>
          </w:tcPr>
          <w:p w14:paraId="392DF25B" w14:textId="20ECE62C"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м.</w:t>
            </w:r>
            <w:r w:rsidR="00DB4397" w:rsidRPr="00F57279">
              <w:rPr>
                <w:rFonts w:asciiTheme="minorHAnsi" w:hAnsiTheme="minorHAnsi" w:cstheme="minorHAnsi"/>
                <w:color w:val="000000"/>
              </w:rPr>
              <w:t xml:space="preserve"> Чернігів, вул. Шевченка, 24</w:t>
            </w:r>
          </w:p>
        </w:tc>
        <w:tc>
          <w:tcPr>
            <w:tcW w:w="1134" w:type="dxa"/>
            <w:shd w:val="clear" w:color="auto" w:fill="auto"/>
          </w:tcPr>
          <w:p w14:paraId="32B752D1" w14:textId="5B7BD9B6" w:rsidR="000049A9" w:rsidRPr="00F57279" w:rsidRDefault="007B0926" w:rsidP="000049A9">
            <w:pPr>
              <w:ind w:left="81"/>
              <w:jc w:val="center"/>
              <w:rPr>
                <w:rFonts w:asciiTheme="minorHAnsi" w:hAnsiTheme="minorHAnsi" w:cstheme="minorHAnsi"/>
              </w:rPr>
            </w:pPr>
            <w:r w:rsidRPr="00F57279">
              <w:rPr>
                <w:rFonts w:asciiTheme="minorHAnsi" w:hAnsiTheme="minorHAnsi" w:cstheme="minorHAnsi"/>
              </w:rPr>
              <w:t>УТОГ</w:t>
            </w:r>
          </w:p>
        </w:tc>
        <w:tc>
          <w:tcPr>
            <w:tcW w:w="1979" w:type="dxa"/>
            <w:shd w:val="clear" w:color="auto" w:fill="auto"/>
          </w:tcPr>
          <w:p w14:paraId="5540F5FF" w14:textId="439B0E36" w:rsidR="007B0926" w:rsidRPr="00F57279" w:rsidRDefault="007B0926" w:rsidP="000049A9">
            <w:pPr>
              <w:pStyle w:val="ae"/>
              <w:ind w:left="0"/>
              <w:rPr>
                <w:rFonts w:asciiTheme="minorHAnsi" w:hAnsiTheme="minorHAnsi" w:cstheme="minorHAnsi"/>
              </w:rPr>
            </w:pPr>
            <w:r w:rsidRPr="00F57279">
              <w:rPr>
                <w:rFonts w:asciiTheme="minorHAnsi" w:hAnsiTheme="minorHAnsi" w:cstheme="minorHAnsi"/>
              </w:rPr>
              <w:t>Департамент, міськрада, Ф</w:t>
            </w:r>
            <w:r w:rsidR="00DB4397" w:rsidRPr="00F57279">
              <w:rPr>
                <w:rFonts w:asciiTheme="minorHAnsi" w:hAnsiTheme="minorHAnsi" w:cstheme="minorHAnsi"/>
              </w:rPr>
              <w:t>онд захисту інвалідів</w:t>
            </w:r>
            <w:r w:rsidRPr="00F57279">
              <w:rPr>
                <w:rFonts w:asciiTheme="minorHAnsi" w:hAnsiTheme="minorHAnsi" w:cstheme="minorHAnsi"/>
              </w:rPr>
              <w:t>,</w:t>
            </w:r>
          </w:p>
          <w:p w14:paraId="3FE4D2E4" w14:textId="4A11C4BA" w:rsidR="000049A9" w:rsidRPr="00F57279" w:rsidRDefault="00DB4397" w:rsidP="000049A9">
            <w:pPr>
              <w:pStyle w:val="ae"/>
              <w:ind w:left="0"/>
              <w:rPr>
                <w:rFonts w:asciiTheme="minorHAnsi" w:hAnsiTheme="minorHAnsi" w:cstheme="minorHAnsi"/>
              </w:rPr>
            </w:pPr>
            <w:r w:rsidRPr="00F57279">
              <w:rPr>
                <w:rFonts w:asciiTheme="minorHAnsi" w:hAnsiTheme="minorHAnsi" w:cstheme="minorHAnsi"/>
              </w:rPr>
              <w:t>заклади/установи соціальної с</w:t>
            </w:r>
            <w:r w:rsidR="007B0926" w:rsidRPr="00F57279">
              <w:rPr>
                <w:rFonts w:asciiTheme="minorHAnsi" w:hAnsiTheme="minorHAnsi" w:cstheme="minorHAnsi"/>
              </w:rPr>
              <w:t>фери</w:t>
            </w:r>
            <w:r w:rsidRPr="00F57279">
              <w:rPr>
                <w:rFonts w:asciiTheme="minorHAnsi" w:hAnsiTheme="minorHAnsi" w:cstheme="minorHAnsi"/>
              </w:rPr>
              <w:t>,</w:t>
            </w:r>
          </w:p>
          <w:p w14:paraId="3DF0F9E3" w14:textId="174FAF8F" w:rsidR="007B0926" w:rsidRPr="00F57279" w:rsidRDefault="007B0926" w:rsidP="000049A9">
            <w:pPr>
              <w:pStyle w:val="ae"/>
              <w:ind w:left="0"/>
              <w:rPr>
                <w:rFonts w:asciiTheme="minorHAnsi" w:hAnsiTheme="minorHAnsi" w:cstheme="minorHAnsi"/>
                <w:b/>
                <w:u w:val="single"/>
              </w:rPr>
            </w:pPr>
            <w:r w:rsidRPr="00F57279">
              <w:rPr>
                <w:rFonts w:asciiTheme="minorHAnsi" w:hAnsiTheme="minorHAnsi" w:cstheme="minorHAnsi"/>
              </w:rPr>
              <w:t>ГО</w:t>
            </w:r>
          </w:p>
        </w:tc>
      </w:tr>
      <w:tr w:rsidR="000049A9" w:rsidRPr="00F57279" w14:paraId="18E9902E" w14:textId="77777777" w:rsidTr="00BD47E3">
        <w:trPr>
          <w:trHeight w:val="218"/>
        </w:trPr>
        <w:tc>
          <w:tcPr>
            <w:tcW w:w="1616" w:type="dxa"/>
          </w:tcPr>
          <w:p w14:paraId="470977A9" w14:textId="3E261D7D" w:rsidR="000049A9" w:rsidRPr="00F57279" w:rsidRDefault="000049A9" w:rsidP="007B0926">
            <w:pPr>
              <w:rPr>
                <w:rFonts w:asciiTheme="minorHAnsi" w:hAnsiTheme="minorHAnsi" w:cstheme="minorHAnsi"/>
                <w:b/>
                <w:color w:val="000000"/>
              </w:rPr>
            </w:pPr>
            <w:r w:rsidRPr="00F57279">
              <w:rPr>
                <w:rFonts w:asciiTheme="minorHAnsi" w:hAnsiTheme="minorHAnsi" w:cstheme="minorHAnsi"/>
                <w:b/>
                <w:color w:val="000000"/>
              </w:rPr>
              <w:t xml:space="preserve">ГО Міський </w:t>
            </w:r>
            <w:r w:rsidR="007B0926" w:rsidRPr="00F57279">
              <w:rPr>
                <w:rFonts w:asciiTheme="minorHAnsi" w:hAnsiTheme="minorHAnsi" w:cstheme="minorHAnsi"/>
                <w:b/>
                <w:color w:val="000000"/>
              </w:rPr>
              <w:t>молодіжний центр "Жменя"</w:t>
            </w:r>
          </w:p>
        </w:tc>
        <w:tc>
          <w:tcPr>
            <w:tcW w:w="2211" w:type="dxa"/>
          </w:tcPr>
          <w:p w14:paraId="51406888" w14:textId="37C9D182" w:rsidR="000049A9" w:rsidRPr="00F57279" w:rsidRDefault="000049A9" w:rsidP="007B0926">
            <w:pPr>
              <w:rPr>
                <w:rFonts w:asciiTheme="minorHAnsi" w:hAnsiTheme="minorHAnsi" w:cstheme="minorHAnsi"/>
                <w:color w:val="000000"/>
              </w:rPr>
            </w:pPr>
            <w:r w:rsidRPr="00F57279">
              <w:rPr>
                <w:rFonts w:asciiTheme="minorHAnsi" w:hAnsiTheme="minorHAnsi" w:cstheme="minorHAnsi"/>
                <w:color w:val="000000"/>
              </w:rPr>
              <w:t>Гуманітарна допомога, с</w:t>
            </w:r>
            <w:r w:rsidR="007B0926" w:rsidRPr="00F57279">
              <w:rPr>
                <w:rFonts w:asciiTheme="minorHAnsi" w:hAnsiTheme="minorHAnsi" w:cstheme="minorHAnsi"/>
                <w:color w:val="000000"/>
              </w:rPr>
              <w:t>оціально-психологічна підтримка</w:t>
            </w:r>
          </w:p>
        </w:tc>
        <w:tc>
          <w:tcPr>
            <w:tcW w:w="1276" w:type="dxa"/>
            <w:shd w:val="clear" w:color="auto" w:fill="auto"/>
          </w:tcPr>
          <w:p w14:paraId="2EF716F4" w14:textId="6E8A1415" w:rsidR="000049A9" w:rsidRPr="00F57279" w:rsidRDefault="000049A9" w:rsidP="000049A9">
            <w:pPr>
              <w:pStyle w:val="ae"/>
              <w:ind w:left="0"/>
              <w:jc w:val="center"/>
              <w:rPr>
                <w:rFonts w:asciiTheme="minorHAnsi" w:hAnsiTheme="minorHAnsi" w:cstheme="minorHAnsi"/>
              </w:rPr>
            </w:pPr>
          </w:p>
        </w:tc>
        <w:tc>
          <w:tcPr>
            <w:tcW w:w="1559" w:type="dxa"/>
            <w:shd w:val="clear" w:color="auto" w:fill="auto"/>
          </w:tcPr>
          <w:p w14:paraId="5838578B" w14:textId="7CCC12E5"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м. Чернігів, проспект Перемоги, 183</w:t>
            </w:r>
          </w:p>
        </w:tc>
        <w:tc>
          <w:tcPr>
            <w:tcW w:w="1134" w:type="dxa"/>
            <w:shd w:val="clear" w:color="auto" w:fill="auto"/>
          </w:tcPr>
          <w:p w14:paraId="04836596" w14:textId="59B60FE1" w:rsidR="000049A9" w:rsidRPr="00F57279" w:rsidRDefault="000049A9" w:rsidP="000049A9">
            <w:pPr>
              <w:pStyle w:val="ae"/>
              <w:ind w:left="0"/>
              <w:rPr>
                <w:rFonts w:asciiTheme="minorHAnsi" w:hAnsiTheme="minorHAnsi" w:cstheme="minorHAnsi"/>
              </w:rPr>
            </w:pPr>
          </w:p>
        </w:tc>
        <w:tc>
          <w:tcPr>
            <w:tcW w:w="1979" w:type="dxa"/>
            <w:shd w:val="clear" w:color="auto" w:fill="auto"/>
          </w:tcPr>
          <w:p w14:paraId="08BD323E" w14:textId="77777777" w:rsidR="00DB4397" w:rsidRPr="00F57279" w:rsidRDefault="00DB4397" w:rsidP="00DB4397">
            <w:pPr>
              <w:pStyle w:val="ae"/>
              <w:ind w:left="0"/>
              <w:rPr>
                <w:rFonts w:asciiTheme="minorHAnsi" w:hAnsiTheme="minorHAnsi" w:cstheme="minorHAnsi"/>
              </w:rPr>
            </w:pPr>
            <w:r w:rsidRPr="00F57279">
              <w:rPr>
                <w:rFonts w:asciiTheme="minorHAnsi" w:hAnsiTheme="minorHAnsi" w:cstheme="minorHAnsi"/>
              </w:rPr>
              <w:t xml:space="preserve">Департамент соціальної політики, </w:t>
            </w:r>
          </w:p>
          <w:p w14:paraId="3FDCE929" w14:textId="41522E0B" w:rsidR="000049A9" w:rsidRPr="00F57279" w:rsidRDefault="007B0926" w:rsidP="000049A9">
            <w:pPr>
              <w:pStyle w:val="ae"/>
              <w:ind w:left="0"/>
              <w:rPr>
                <w:rFonts w:asciiTheme="minorHAnsi" w:hAnsiTheme="minorHAnsi" w:cstheme="minorHAnsi"/>
                <w:b/>
                <w:u w:val="single"/>
              </w:rPr>
            </w:pPr>
            <w:r w:rsidRPr="00F57279">
              <w:rPr>
                <w:rFonts w:asciiTheme="minorHAnsi" w:hAnsiTheme="minorHAnsi" w:cstheme="minorHAnsi"/>
              </w:rPr>
              <w:t>міськрада,</w:t>
            </w:r>
          </w:p>
        </w:tc>
      </w:tr>
      <w:tr w:rsidR="000049A9" w:rsidRPr="00F57279" w14:paraId="5592BDD1" w14:textId="77777777" w:rsidTr="00BD47E3">
        <w:trPr>
          <w:trHeight w:val="218"/>
        </w:trPr>
        <w:tc>
          <w:tcPr>
            <w:tcW w:w="1616" w:type="dxa"/>
          </w:tcPr>
          <w:p w14:paraId="71A652E5" w14:textId="7EF78ECB" w:rsidR="000049A9" w:rsidRPr="00F57279" w:rsidRDefault="000049A9" w:rsidP="000049A9">
            <w:pPr>
              <w:rPr>
                <w:rFonts w:asciiTheme="minorHAnsi" w:hAnsiTheme="minorHAnsi" w:cstheme="minorHAnsi"/>
                <w:b/>
                <w:color w:val="000000"/>
              </w:rPr>
            </w:pPr>
            <w:r w:rsidRPr="00F57279">
              <w:rPr>
                <w:rFonts w:asciiTheme="minorHAnsi" w:hAnsiTheme="minorHAnsi" w:cstheme="minorHAnsi"/>
                <w:b/>
                <w:color w:val="000000"/>
              </w:rPr>
              <w:lastRenderedPageBreak/>
              <w:t>Чернігівська міська благодійна організація батьків і дітей</w:t>
            </w:r>
            <w:r w:rsidR="007B0926" w:rsidRPr="00F57279">
              <w:rPr>
                <w:rFonts w:asciiTheme="minorHAnsi" w:hAnsiTheme="minorHAnsi" w:cstheme="minorHAnsi"/>
                <w:b/>
                <w:color w:val="000000"/>
              </w:rPr>
              <w:t xml:space="preserve"> інвалідів з дитинства "</w:t>
            </w:r>
            <w:r w:rsidR="0068507C" w:rsidRPr="00F57279">
              <w:rPr>
                <w:rFonts w:asciiTheme="minorHAnsi" w:hAnsiTheme="minorHAnsi" w:cstheme="minorHAnsi"/>
                <w:b/>
                <w:color w:val="000000"/>
              </w:rPr>
              <w:t>Логос"</w:t>
            </w:r>
          </w:p>
        </w:tc>
        <w:tc>
          <w:tcPr>
            <w:tcW w:w="2211" w:type="dxa"/>
          </w:tcPr>
          <w:p w14:paraId="634CE1B9" w14:textId="7777777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денний догляд, соціальна адаптація, трудова терапія, консультування</w:t>
            </w:r>
          </w:p>
          <w:p w14:paraId="14C7146E" w14:textId="77777777" w:rsidR="000049A9" w:rsidRPr="00F57279" w:rsidRDefault="000049A9" w:rsidP="000049A9">
            <w:pPr>
              <w:pStyle w:val="ae"/>
              <w:ind w:left="0"/>
              <w:rPr>
                <w:rFonts w:asciiTheme="minorHAnsi" w:hAnsiTheme="minorHAnsi" w:cstheme="minorHAnsi"/>
                <w:b/>
                <w:u w:val="single"/>
              </w:rPr>
            </w:pPr>
          </w:p>
        </w:tc>
        <w:tc>
          <w:tcPr>
            <w:tcW w:w="1276" w:type="dxa"/>
            <w:shd w:val="clear" w:color="auto" w:fill="auto"/>
          </w:tcPr>
          <w:p w14:paraId="34676F8B" w14:textId="1851E1D1" w:rsidR="000049A9" w:rsidRPr="00F57279" w:rsidRDefault="007B0926" w:rsidP="007B0926">
            <w:pPr>
              <w:pStyle w:val="ae"/>
              <w:ind w:left="0"/>
              <w:jc w:val="center"/>
              <w:rPr>
                <w:rFonts w:asciiTheme="minorHAnsi" w:hAnsiTheme="minorHAnsi" w:cstheme="minorHAnsi"/>
                <w:b/>
              </w:rPr>
            </w:pPr>
            <w:r w:rsidRPr="00F57279">
              <w:rPr>
                <w:rFonts w:asciiTheme="minorHAnsi" w:hAnsiTheme="minorHAnsi" w:cstheme="minorHAnsi"/>
                <w:b/>
              </w:rPr>
              <w:t>6</w:t>
            </w:r>
          </w:p>
        </w:tc>
        <w:tc>
          <w:tcPr>
            <w:tcW w:w="1559" w:type="dxa"/>
            <w:shd w:val="clear" w:color="auto" w:fill="auto"/>
          </w:tcPr>
          <w:p w14:paraId="177C524C" w14:textId="7BF5B35D"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м.</w:t>
            </w:r>
            <w:r w:rsidR="00DB4397" w:rsidRPr="00F57279">
              <w:rPr>
                <w:rFonts w:asciiTheme="minorHAnsi" w:hAnsiTheme="minorHAnsi" w:cstheme="minorHAnsi"/>
                <w:color w:val="000000"/>
              </w:rPr>
              <w:t xml:space="preserve"> </w:t>
            </w:r>
            <w:r w:rsidRPr="00F57279">
              <w:rPr>
                <w:rFonts w:asciiTheme="minorHAnsi" w:hAnsiTheme="minorHAnsi" w:cstheme="minorHAnsi"/>
                <w:color w:val="000000"/>
              </w:rPr>
              <w:t>Чернігів, вул. Захисників України, 16 (</w:t>
            </w:r>
            <w:proofErr w:type="spellStart"/>
            <w:r w:rsidRPr="00F57279">
              <w:rPr>
                <w:rFonts w:asciiTheme="minorHAnsi" w:hAnsiTheme="minorHAnsi" w:cstheme="minorHAnsi"/>
                <w:color w:val="000000"/>
              </w:rPr>
              <w:t>юр</w:t>
            </w:r>
            <w:proofErr w:type="spellEnd"/>
            <w:r w:rsidRPr="00F57279">
              <w:rPr>
                <w:rFonts w:asciiTheme="minorHAnsi" w:hAnsiTheme="minorHAnsi" w:cstheme="minorHAnsi"/>
                <w:color w:val="000000"/>
              </w:rPr>
              <w:t xml:space="preserve">), </w:t>
            </w:r>
          </w:p>
          <w:p w14:paraId="176DEA27" w14:textId="7777777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проспект Миру, 40а</w:t>
            </w:r>
          </w:p>
          <w:p w14:paraId="7F2EE815" w14:textId="7345DC8F" w:rsidR="000049A9" w:rsidRPr="00F57279" w:rsidRDefault="000049A9" w:rsidP="000049A9">
            <w:pPr>
              <w:rPr>
                <w:rFonts w:asciiTheme="minorHAnsi" w:hAnsiTheme="minorHAnsi" w:cstheme="minorHAnsi"/>
              </w:rPr>
            </w:pPr>
            <w:r w:rsidRPr="00F57279">
              <w:rPr>
                <w:rFonts w:asciiTheme="minorHAnsi" w:hAnsiTheme="minorHAnsi" w:cstheme="minorHAnsi"/>
                <w:color w:val="000000"/>
              </w:rPr>
              <w:t>(</w:t>
            </w:r>
            <w:proofErr w:type="spellStart"/>
            <w:r w:rsidRPr="00F57279">
              <w:rPr>
                <w:rFonts w:asciiTheme="minorHAnsi" w:hAnsiTheme="minorHAnsi" w:cstheme="minorHAnsi"/>
                <w:color w:val="000000"/>
              </w:rPr>
              <w:t>фактич</w:t>
            </w:r>
            <w:proofErr w:type="spellEnd"/>
            <w:r w:rsidR="00BD47E3">
              <w:rPr>
                <w:rFonts w:asciiTheme="minorHAnsi" w:hAnsiTheme="minorHAnsi" w:cstheme="minorHAnsi"/>
                <w:color w:val="000000"/>
              </w:rPr>
              <w:t>.</w:t>
            </w:r>
            <w:r w:rsidRPr="00F57279">
              <w:rPr>
                <w:rFonts w:asciiTheme="minorHAnsi" w:hAnsiTheme="minorHAnsi" w:cstheme="minorHAnsi"/>
                <w:color w:val="000000"/>
              </w:rPr>
              <w:t>)</w:t>
            </w:r>
          </w:p>
        </w:tc>
        <w:tc>
          <w:tcPr>
            <w:tcW w:w="1134" w:type="dxa"/>
            <w:shd w:val="clear" w:color="auto" w:fill="auto"/>
          </w:tcPr>
          <w:p w14:paraId="458A5D7F" w14:textId="77777777" w:rsidR="000049A9" w:rsidRPr="00F57279" w:rsidRDefault="000049A9" w:rsidP="000049A9">
            <w:pPr>
              <w:pStyle w:val="ae"/>
              <w:ind w:left="0"/>
              <w:rPr>
                <w:rFonts w:asciiTheme="minorHAnsi" w:hAnsiTheme="minorHAnsi" w:cstheme="minorHAnsi"/>
                <w:b/>
                <w:u w:val="single"/>
              </w:rPr>
            </w:pPr>
          </w:p>
        </w:tc>
        <w:tc>
          <w:tcPr>
            <w:tcW w:w="1979" w:type="dxa"/>
            <w:shd w:val="clear" w:color="auto" w:fill="auto"/>
          </w:tcPr>
          <w:p w14:paraId="55FFAC87" w14:textId="49AD8C94" w:rsidR="007B0926" w:rsidRPr="00F57279" w:rsidRDefault="007B0926" w:rsidP="000049A9">
            <w:pPr>
              <w:pStyle w:val="ae"/>
              <w:ind w:left="0"/>
              <w:rPr>
                <w:rFonts w:asciiTheme="minorHAnsi" w:hAnsiTheme="minorHAnsi" w:cstheme="minorHAnsi"/>
              </w:rPr>
            </w:pPr>
            <w:r w:rsidRPr="00F57279">
              <w:rPr>
                <w:rFonts w:asciiTheme="minorHAnsi" w:hAnsiTheme="minorHAnsi" w:cstheme="minorHAnsi"/>
              </w:rPr>
              <w:t>Департамент соц</w:t>
            </w:r>
            <w:r w:rsidR="00DB4397" w:rsidRPr="00F57279">
              <w:rPr>
                <w:rFonts w:asciiTheme="minorHAnsi" w:hAnsiTheme="minorHAnsi" w:cstheme="minorHAnsi"/>
              </w:rPr>
              <w:t xml:space="preserve">іальної </w:t>
            </w:r>
            <w:r w:rsidRPr="00F57279">
              <w:rPr>
                <w:rFonts w:asciiTheme="minorHAnsi" w:hAnsiTheme="minorHAnsi" w:cstheme="minorHAnsi"/>
              </w:rPr>
              <w:t xml:space="preserve">політики, </w:t>
            </w:r>
          </w:p>
          <w:p w14:paraId="6831B251" w14:textId="12AC6D9C" w:rsidR="000049A9" w:rsidRPr="00F57279" w:rsidRDefault="00DB4397" w:rsidP="000049A9">
            <w:pPr>
              <w:pStyle w:val="ae"/>
              <w:ind w:left="0"/>
              <w:rPr>
                <w:rFonts w:asciiTheme="minorHAnsi" w:hAnsiTheme="minorHAnsi" w:cstheme="minorHAnsi"/>
                <w:b/>
                <w:u w:val="single"/>
              </w:rPr>
            </w:pPr>
            <w:r w:rsidRPr="00F57279">
              <w:rPr>
                <w:rFonts w:asciiTheme="minorHAnsi" w:hAnsiTheme="minorHAnsi" w:cstheme="minorHAnsi"/>
              </w:rPr>
              <w:t>міськрада</w:t>
            </w:r>
          </w:p>
        </w:tc>
      </w:tr>
      <w:tr w:rsidR="000049A9" w:rsidRPr="00F57279" w14:paraId="0BC4C31F" w14:textId="77777777" w:rsidTr="00BD47E3">
        <w:trPr>
          <w:trHeight w:val="218"/>
        </w:trPr>
        <w:tc>
          <w:tcPr>
            <w:tcW w:w="1616" w:type="dxa"/>
          </w:tcPr>
          <w:p w14:paraId="74CD420F" w14:textId="79A39B50" w:rsidR="000049A9" w:rsidRPr="00F57279" w:rsidRDefault="000049A9" w:rsidP="000049A9">
            <w:pPr>
              <w:contextualSpacing/>
              <w:rPr>
                <w:rFonts w:asciiTheme="minorHAnsi" w:hAnsiTheme="minorHAnsi" w:cstheme="minorHAnsi"/>
                <w:b/>
              </w:rPr>
            </w:pPr>
            <w:r w:rsidRPr="00F57279">
              <w:rPr>
                <w:rFonts w:asciiTheme="minorHAnsi" w:hAnsiTheme="minorHAnsi" w:cstheme="minorHAnsi"/>
                <w:b/>
              </w:rPr>
              <w:t>ГО «Спілка Самаритян У</w:t>
            </w:r>
            <w:r w:rsidR="007B0926" w:rsidRPr="00F57279">
              <w:rPr>
                <w:rFonts w:asciiTheme="minorHAnsi" w:hAnsiTheme="minorHAnsi" w:cstheme="minorHAnsi"/>
                <w:b/>
              </w:rPr>
              <w:t>країни Чернігівське об’єднання»</w:t>
            </w:r>
          </w:p>
        </w:tc>
        <w:tc>
          <w:tcPr>
            <w:tcW w:w="2211" w:type="dxa"/>
          </w:tcPr>
          <w:p w14:paraId="3F5FB9B7" w14:textId="77777777" w:rsidR="000049A9" w:rsidRPr="00F57279" w:rsidRDefault="000049A9" w:rsidP="000049A9">
            <w:pPr>
              <w:jc w:val="both"/>
              <w:rPr>
                <w:rFonts w:asciiTheme="minorHAnsi" w:hAnsiTheme="minorHAnsi" w:cstheme="minorHAnsi"/>
                <w:color w:val="000000"/>
              </w:rPr>
            </w:pPr>
            <w:r w:rsidRPr="00F57279">
              <w:rPr>
                <w:rFonts w:asciiTheme="minorHAnsi" w:hAnsiTheme="minorHAnsi" w:cstheme="minorHAnsi"/>
                <w:color w:val="000000"/>
              </w:rPr>
              <w:t>Організація надає наступні соціальні послуги:</w:t>
            </w:r>
          </w:p>
          <w:p w14:paraId="7C2565DE" w14:textId="77777777" w:rsidR="00BD47E3" w:rsidRDefault="000049A9" w:rsidP="00BD47E3">
            <w:pPr>
              <w:tabs>
                <w:tab w:val="left" w:pos="271"/>
              </w:tabs>
              <w:jc w:val="both"/>
              <w:rPr>
                <w:rFonts w:asciiTheme="minorHAnsi" w:hAnsiTheme="minorHAnsi" w:cstheme="minorHAnsi"/>
                <w:color w:val="000000"/>
              </w:rPr>
            </w:pPr>
            <w:r w:rsidRPr="00F57279">
              <w:rPr>
                <w:rFonts w:asciiTheme="minorHAnsi" w:hAnsiTheme="minorHAnsi" w:cstheme="minorHAnsi"/>
                <w:color w:val="000000"/>
              </w:rPr>
              <w:t>– інформування;</w:t>
            </w:r>
          </w:p>
          <w:p w14:paraId="753D401B" w14:textId="77777777" w:rsidR="00BD47E3" w:rsidRDefault="000049A9" w:rsidP="00BD47E3">
            <w:pPr>
              <w:tabs>
                <w:tab w:val="left" w:pos="271"/>
              </w:tabs>
              <w:jc w:val="both"/>
              <w:rPr>
                <w:rFonts w:asciiTheme="minorHAnsi" w:hAnsiTheme="minorHAnsi" w:cstheme="minorHAnsi"/>
                <w:color w:val="000000"/>
              </w:rPr>
            </w:pPr>
            <w:r w:rsidRPr="00F57279">
              <w:rPr>
                <w:rFonts w:asciiTheme="minorHAnsi" w:hAnsiTheme="minorHAnsi" w:cstheme="minorHAnsi"/>
                <w:color w:val="000000"/>
              </w:rPr>
              <w:t>– консультування;</w:t>
            </w:r>
          </w:p>
          <w:p w14:paraId="765E626F" w14:textId="77777777" w:rsidR="00BD47E3" w:rsidRDefault="000049A9" w:rsidP="00BD47E3">
            <w:pPr>
              <w:tabs>
                <w:tab w:val="left" w:pos="271"/>
              </w:tabs>
              <w:jc w:val="both"/>
              <w:rPr>
                <w:rFonts w:asciiTheme="minorHAnsi" w:hAnsiTheme="minorHAnsi" w:cstheme="minorHAnsi"/>
                <w:color w:val="000000"/>
              </w:rPr>
            </w:pPr>
            <w:r w:rsidRPr="00F57279">
              <w:rPr>
                <w:rFonts w:asciiTheme="minorHAnsi" w:hAnsiTheme="minorHAnsi" w:cstheme="minorHAnsi"/>
                <w:color w:val="000000"/>
              </w:rPr>
              <w:t>– представництво інтересів;</w:t>
            </w:r>
          </w:p>
          <w:p w14:paraId="4713D8A5" w14:textId="7B4738E3" w:rsidR="000049A9" w:rsidRPr="00F57279" w:rsidRDefault="00BD47E3" w:rsidP="00BD47E3">
            <w:pPr>
              <w:tabs>
                <w:tab w:val="left" w:pos="271"/>
              </w:tabs>
              <w:jc w:val="both"/>
              <w:rPr>
                <w:rFonts w:asciiTheme="minorHAnsi" w:hAnsiTheme="minorHAnsi" w:cstheme="minorHAnsi"/>
                <w:color w:val="000000"/>
              </w:rPr>
            </w:pPr>
            <w:r>
              <w:rPr>
                <w:rFonts w:asciiTheme="minorHAnsi" w:hAnsiTheme="minorHAnsi" w:cstheme="minorHAnsi"/>
                <w:color w:val="000000"/>
              </w:rPr>
              <w:t xml:space="preserve">– </w:t>
            </w:r>
            <w:r w:rsidR="000049A9" w:rsidRPr="00F57279">
              <w:rPr>
                <w:rFonts w:asciiTheme="minorHAnsi" w:hAnsiTheme="minorHAnsi" w:cstheme="minorHAnsi"/>
                <w:color w:val="000000"/>
              </w:rPr>
              <w:t>соціальна профілактика;</w:t>
            </w:r>
          </w:p>
          <w:p w14:paraId="5F6B069C" w14:textId="1A2DF49C" w:rsidR="000049A9" w:rsidRPr="00F57279" w:rsidRDefault="000049A9" w:rsidP="00BD47E3">
            <w:pPr>
              <w:tabs>
                <w:tab w:val="left" w:pos="271"/>
              </w:tabs>
              <w:jc w:val="both"/>
              <w:rPr>
                <w:rFonts w:asciiTheme="minorHAnsi" w:hAnsiTheme="minorHAnsi" w:cstheme="minorHAnsi"/>
                <w:color w:val="000000"/>
              </w:rPr>
            </w:pPr>
            <w:r w:rsidRPr="00F57279">
              <w:rPr>
                <w:rFonts w:asciiTheme="minorHAnsi" w:hAnsiTheme="minorHAnsi" w:cstheme="minorHAnsi"/>
                <w:color w:val="000000"/>
              </w:rPr>
              <w:t xml:space="preserve">– соціальний супровід сімей / осіб, які перебувають у </w:t>
            </w:r>
            <w:r w:rsidR="00BD47E3">
              <w:rPr>
                <w:rFonts w:asciiTheme="minorHAnsi" w:hAnsiTheme="minorHAnsi" w:cstheme="minorHAnsi"/>
                <w:color w:val="000000"/>
              </w:rPr>
              <w:t>СЖО</w:t>
            </w:r>
            <w:r w:rsidRPr="00F57279">
              <w:rPr>
                <w:rFonts w:asciiTheme="minorHAnsi" w:hAnsiTheme="minorHAnsi" w:cstheme="minorHAnsi"/>
                <w:color w:val="000000"/>
              </w:rPr>
              <w:t>;</w:t>
            </w:r>
          </w:p>
          <w:p w14:paraId="27E97241" w14:textId="77777777" w:rsidR="000049A9" w:rsidRPr="00F57279" w:rsidRDefault="000049A9" w:rsidP="00BD47E3">
            <w:pPr>
              <w:tabs>
                <w:tab w:val="left" w:pos="271"/>
              </w:tabs>
              <w:jc w:val="both"/>
              <w:rPr>
                <w:rFonts w:asciiTheme="minorHAnsi" w:hAnsiTheme="minorHAnsi" w:cstheme="minorHAnsi"/>
                <w:color w:val="000000"/>
              </w:rPr>
            </w:pPr>
            <w:r w:rsidRPr="00F57279">
              <w:rPr>
                <w:rFonts w:asciiTheme="minorHAnsi" w:hAnsiTheme="minorHAnsi" w:cstheme="minorHAnsi"/>
                <w:color w:val="000000"/>
              </w:rPr>
              <w:t>– екстрене (кризове) втручання;</w:t>
            </w:r>
          </w:p>
          <w:p w14:paraId="41D0EA73" w14:textId="77777777" w:rsidR="000049A9" w:rsidRPr="00F57279" w:rsidRDefault="000049A9" w:rsidP="00BD47E3">
            <w:pPr>
              <w:tabs>
                <w:tab w:val="left" w:pos="271"/>
              </w:tabs>
              <w:jc w:val="both"/>
              <w:rPr>
                <w:rFonts w:asciiTheme="minorHAnsi" w:hAnsiTheme="minorHAnsi" w:cstheme="minorHAnsi"/>
                <w:color w:val="000000"/>
              </w:rPr>
            </w:pPr>
            <w:r w:rsidRPr="00F57279">
              <w:rPr>
                <w:rFonts w:asciiTheme="minorHAnsi" w:hAnsiTheme="minorHAnsi" w:cstheme="minorHAnsi"/>
                <w:color w:val="000000"/>
              </w:rPr>
              <w:t>– соціальна адаптація;</w:t>
            </w:r>
          </w:p>
          <w:p w14:paraId="06BF1885" w14:textId="77777777" w:rsidR="000049A9" w:rsidRPr="00F57279" w:rsidRDefault="000049A9" w:rsidP="00BD47E3">
            <w:pPr>
              <w:tabs>
                <w:tab w:val="left" w:pos="271"/>
              </w:tabs>
              <w:jc w:val="both"/>
              <w:rPr>
                <w:rFonts w:asciiTheme="minorHAnsi" w:hAnsiTheme="minorHAnsi" w:cstheme="minorHAnsi"/>
                <w:color w:val="000000"/>
              </w:rPr>
            </w:pPr>
            <w:r w:rsidRPr="00F57279">
              <w:rPr>
                <w:rFonts w:asciiTheme="minorHAnsi" w:hAnsiTheme="minorHAnsi" w:cstheme="minorHAnsi"/>
                <w:color w:val="000000"/>
              </w:rPr>
              <w:t>– догляд вдома;</w:t>
            </w:r>
          </w:p>
          <w:p w14:paraId="6C1C5884" w14:textId="77777777" w:rsidR="000049A9" w:rsidRPr="00F57279" w:rsidRDefault="000049A9" w:rsidP="00BD47E3">
            <w:pPr>
              <w:tabs>
                <w:tab w:val="left" w:pos="271"/>
              </w:tabs>
              <w:jc w:val="both"/>
              <w:rPr>
                <w:rFonts w:asciiTheme="minorHAnsi" w:hAnsiTheme="minorHAnsi" w:cstheme="minorHAnsi"/>
                <w:color w:val="000000"/>
              </w:rPr>
            </w:pPr>
            <w:r w:rsidRPr="00F57279">
              <w:rPr>
                <w:rFonts w:asciiTheme="minorHAnsi" w:hAnsiTheme="minorHAnsi" w:cstheme="minorHAnsi"/>
                <w:color w:val="000000"/>
              </w:rPr>
              <w:t>– денний догляд;</w:t>
            </w:r>
          </w:p>
          <w:p w14:paraId="167CB49F" w14:textId="77777777" w:rsidR="000049A9" w:rsidRPr="00F57279" w:rsidRDefault="000049A9" w:rsidP="00BD47E3">
            <w:pPr>
              <w:tabs>
                <w:tab w:val="left" w:pos="271"/>
              </w:tabs>
              <w:jc w:val="both"/>
              <w:rPr>
                <w:rFonts w:asciiTheme="minorHAnsi" w:hAnsiTheme="minorHAnsi" w:cstheme="minorHAnsi"/>
                <w:color w:val="000000"/>
              </w:rPr>
            </w:pPr>
            <w:r w:rsidRPr="00F57279">
              <w:rPr>
                <w:rFonts w:asciiTheme="minorHAnsi" w:hAnsiTheme="minorHAnsi" w:cstheme="minorHAnsi"/>
                <w:color w:val="000000"/>
              </w:rPr>
              <w:t>– натуральна допомога;</w:t>
            </w:r>
          </w:p>
          <w:p w14:paraId="4929E432" w14:textId="77777777" w:rsidR="000049A9" w:rsidRPr="00F57279" w:rsidRDefault="000049A9" w:rsidP="00BD47E3">
            <w:pPr>
              <w:tabs>
                <w:tab w:val="left" w:pos="271"/>
              </w:tabs>
              <w:jc w:val="both"/>
              <w:rPr>
                <w:rFonts w:asciiTheme="minorHAnsi" w:hAnsiTheme="minorHAnsi" w:cstheme="minorHAnsi"/>
                <w:color w:val="000000"/>
              </w:rPr>
            </w:pPr>
            <w:r w:rsidRPr="00F57279">
              <w:rPr>
                <w:rFonts w:asciiTheme="minorHAnsi" w:hAnsiTheme="minorHAnsi" w:cstheme="minorHAnsi"/>
                <w:color w:val="000000"/>
              </w:rPr>
              <w:t>– 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14:paraId="016C28DF" w14:textId="672420FD" w:rsidR="000049A9" w:rsidRPr="00F57279" w:rsidRDefault="000049A9" w:rsidP="000049A9">
            <w:pPr>
              <w:pStyle w:val="ae"/>
              <w:ind w:left="0"/>
              <w:rPr>
                <w:rFonts w:asciiTheme="minorHAnsi" w:hAnsiTheme="minorHAnsi" w:cstheme="minorHAnsi"/>
                <w:b/>
                <w:u w:val="single"/>
              </w:rPr>
            </w:pPr>
            <w:r w:rsidRPr="00F57279">
              <w:rPr>
                <w:rFonts w:asciiTheme="minorHAnsi" w:hAnsiTheme="minorHAnsi" w:cstheme="minorHAnsi"/>
                <w:color w:val="000000"/>
              </w:rPr>
              <w:t>– транспортні послуги.</w:t>
            </w:r>
          </w:p>
        </w:tc>
        <w:tc>
          <w:tcPr>
            <w:tcW w:w="1276" w:type="dxa"/>
          </w:tcPr>
          <w:p w14:paraId="2D68AA63" w14:textId="7012670B" w:rsidR="000049A9" w:rsidRPr="00F57279" w:rsidRDefault="000049A9" w:rsidP="002436E2">
            <w:pPr>
              <w:pStyle w:val="ae"/>
              <w:ind w:left="0"/>
              <w:jc w:val="center"/>
              <w:rPr>
                <w:rFonts w:asciiTheme="minorHAnsi" w:hAnsiTheme="minorHAnsi" w:cstheme="minorHAnsi"/>
                <w:b/>
                <w:u w:val="single"/>
              </w:rPr>
            </w:pPr>
            <w:r w:rsidRPr="00F57279">
              <w:rPr>
                <w:rFonts w:asciiTheme="minorHAnsi" w:hAnsiTheme="minorHAnsi" w:cstheme="minorHAnsi"/>
              </w:rPr>
              <w:t>11</w:t>
            </w:r>
          </w:p>
        </w:tc>
        <w:tc>
          <w:tcPr>
            <w:tcW w:w="1559" w:type="dxa"/>
          </w:tcPr>
          <w:p w14:paraId="235D545C" w14:textId="0D0808BC" w:rsidR="000049A9" w:rsidRPr="00F57279" w:rsidRDefault="000049A9" w:rsidP="000049A9">
            <w:pPr>
              <w:rPr>
                <w:rFonts w:asciiTheme="minorHAnsi" w:hAnsiTheme="minorHAnsi" w:cstheme="minorHAnsi"/>
              </w:rPr>
            </w:pPr>
            <w:r w:rsidRPr="00F57279">
              <w:rPr>
                <w:rFonts w:asciiTheme="minorHAnsi" w:hAnsiTheme="minorHAnsi" w:cstheme="minorHAnsi"/>
                <w:color w:val="000000"/>
              </w:rPr>
              <w:t xml:space="preserve">м. Чернігів, проспект Миру, буд. 194, </w:t>
            </w:r>
            <w:proofErr w:type="spellStart"/>
            <w:r w:rsidRPr="00F57279">
              <w:rPr>
                <w:rFonts w:asciiTheme="minorHAnsi" w:hAnsiTheme="minorHAnsi" w:cstheme="minorHAnsi"/>
                <w:color w:val="000000"/>
              </w:rPr>
              <w:t>корп</w:t>
            </w:r>
            <w:proofErr w:type="spellEnd"/>
            <w:r w:rsidRPr="00F57279">
              <w:rPr>
                <w:rFonts w:asciiTheme="minorHAnsi" w:hAnsiTheme="minorHAnsi" w:cstheme="minorHAnsi"/>
                <w:color w:val="000000"/>
              </w:rPr>
              <w:t>. 3, телефон (050) 465-13-94)</w:t>
            </w:r>
          </w:p>
        </w:tc>
        <w:tc>
          <w:tcPr>
            <w:tcW w:w="1134" w:type="dxa"/>
            <w:shd w:val="clear" w:color="auto" w:fill="auto"/>
          </w:tcPr>
          <w:p w14:paraId="4E7A1BD5" w14:textId="74DE4EC9" w:rsidR="000049A9" w:rsidRPr="00F57279" w:rsidRDefault="007B0926" w:rsidP="000049A9">
            <w:pPr>
              <w:pStyle w:val="ae"/>
              <w:ind w:left="0"/>
              <w:rPr>
                <w:rFonts w:asciiTheme="minorHAnsi" w:hAnsiTheme="minorHAnsi" w:cstheme="minorHAnsi"/>
                <w:u w:val="single"/>
              </w:rPr>
            </w:pPr>
            <w:r w:rsidRPr="00F57279">
              <w:rPr>
                <w:rFonts w:asciiTheme="minorHAnsi" w:hAnsiTheme="minorHAnsi" w:cstheme="minorHAnsi"/>
              </w:rPr>
              <w:t>ГО «Спілка Самаритян України»</w:t>
            </w:r>
          </w:p>
        </w:tc>
        <w:tc>
          <w:tcPr>
            <w:tcW w:w="1979" w:type="dxa"/>
            <w:shd w:val="clear" w:color="auto" w:fill="auto"/>
          </w:tcPr>
          <w:p w14:paraId="0E98F526" w14:textId="77777777" w:rsidR="00DB4397" w:rsidRPr="00F57279" w:rsidRDefault="00DB4397" w:rsidP="00DB4397">
            <w:pPr>
              <w:pStyle w:val="ae"/>
              <w:ind w:left="0"/>
              <w:rPr>
                <w:rFonts w:asciiTheme="minorHAnsi" w:hAnsiTheme="minorHAnsi" w:cstheme="minorHAnsi"/>
              </w:rPr>
            </w:pPr>
            <w:r w:rsidRPr="00F57279">
              <w:rPr>
                <w:rFonts w:asciiTheme="minorHAnsi" w:hAnsiTheme="minorHAnsi" w:cstheme="minorHAnsi"/>
              </w:rPr>
              <w:t xml:space="preserve">Департамент соціальної політики, </w:t>
            </w:r>
          </w:p>
          <w:p w14:paraId="3D8AAABC" w14:textId="2E5522BB" w:rsidR="000049A9" w:rsidRPr="00F57279" w:rsidRDefault="00DB4397" w:rsidP="000049A9">
            <w:pPr>
              <w:pStyle w:val="ae"/>
              <w:ind w:left="0"/>
              <w:rPr>
                <w:rFonts w:asciiTheme="minorHAnsi" w:hAnsiTheme="minorHAnsi" w:cstheme="minorHAnsi"/>
                <w:b/>
                <w:u w:val="single"/>
              </w:rPr>
            </w:pPr>
            <w:r w:rsidRPr="00F57279">
              <w:rPr>
                <w:rFonts w:asciiTheme="minorHAnsi" w:hAnsiTheme="minorHAnsi" w:cstheme="minorHAnsi"/>
                <w:b/>
                <w:u w:val="single"/>
              </w:rPr>
              <w:t>міськрада</w:t>
            </w:r>
          </w:p>
        </w:tc>
      </w:tr>
      <w:tr w:rsidR="000049A9" w:rsidRPr="00F57279" w14:paraId="6BC75EC7" w14:textId="77777777" w:rsidTr="00BD47E3">
        <w:trPr>
          <w:trHeight w:val="218"/>
        </w:trPr>
        <w:tc>
          <w:tcPr>
            <w:tcW w:w="1616" w:type="dxa"/>
          </w:tcPr>
          <w:p w14:paraId="0843D1F7" w14:textId="77777777" w:rsidR="000049A9" w:rsidRPr="00F57279" w:rsidRDefault="000049A9" w:rsidP="000049A9">
            <w:pPr>
              <w:contextualSpacing/>
              <w:rPr>
                <w:rFonts w:asciiTheme="minorHAnsi" w:hAnsiTheme="minorHAnsi" w:cstheme="minorHAnsi"/>
                <w:b/>
              </w:rPr>
            </w:pPr>
            <w:r w:rsidRPr="00F57279">
              <w:rPr>
                <w:rFonts w:asciiTheme="minorHAnsi" w:hAnsiTheme="minorHAnsi" w:cstheme="minorHAnsi"/>
                <w:b/>
              </w:rPr>
              <w:lastRenderedPageBreak/>
              <w:t xml:space="preserve">Чернігівська обласна організація Товариства Червоного Хреста України </w:t>
            </w:r>
          </w:p>
          <w:p w14:paraId="158973A2" w14:textId="77777777" w:rsidR="000049A9" w:rsidRPr="00F57279" w:rsidRDefault="000049A9" w:rsidP="000049A9">
            <w:pPr>
              <w:rPr>
                <w:rFonts w:asciiTheme="minorHAnsi" w:hAnsiTheme="minorHAnsi" w:cstheme="minorHAnsi"/>
                <w:b/>
              </w:rPr>
            </w:pPr>
          </w:p>
        </w:tc>
        <w:tc>
          <w:tcPr>
            <w:tcW w:w="2211" w:type="dxa"/>
          </w:tcPr>
          <w:p w14:paraId="5525DD59" w14:textId="700DC34F" w:rsidR="000049A9" w:rsidRPr="00F57279" w:rsidRDefault="000049A9" w:rsidP="000049A9">
            <w:pPr>
              <w:pStyle w:val="ae"/>
              <w:ind w:left="0"/>
              <w:rPr>
                <w:rFonts w:asciiTheme="minorHAnsi" w:hAnsiTheme="minorHAnsi" w:cstheme="minorHAnsi"/>
                <w:b/>
                <w:u w:val="single"/>
              </w:rPr>
            </w:pPr>
            <w:r w:rsidRPr="00F57279">
              <w:rPr>
                <w:rFonts w:asciiTheme="minorHAnsi" w:hAnsiTheme="minorHAnsi" w:cstheme="minorHAnsi"/>
                <w:color w:val="000000"/>
              </w:rPr>
              <w:t xml:space="preserve">надає комплексну гуманітарну допомогу та підтримку </w:t>
            </w:r>
            <w:proofErr w:type="spellStart"/>
            <w:r w:rsidRPr="00F57279">
              <w:rPr>
                <w:rFonts w:asciiTheme="minorHAnsi" w:hAnsiTheme="minorHAnsi" w:cstheme="minorHAnsi"/>
                <w:color w:val="000000"/>
              </w:rPr>
              <w:t>найвразливіших</w:t>
            </w:r>
            <w:proofErr w:type="spellEnd"/>
            <w:r w:rsidRPr="00F57279">
              <w:rPr>
                <w:rFonts w:asciiTheme="minorHAnsi" w:hAnsiTheme="minorHAnsi" w:cstheme="minorHAnsi"/>
                <w:color w:val="000000"/>
              </w:rPr>
              <w:t xml:space="preserve"> верств населення.</w:t>
            </w:r>
          </w:p>
        </w:tc>
        <w:tc>
          <w:tcPr>
            <w:tcW w:w="1276" w:type="dxa"/>
            <w:shd w:val="clear" w:color="auto" w:fill="auto"/>
          </w:tcPr>
          <w:p w14:paraId="28A994D2" w14:textId="30BC294E" w:rsidR="000049A9" w:rsidRPr="00F57279" w:rsidRDefault="00DB4397" w:rsidP="00DB4397">
            <w:pPr>
              <w:pStyle w:val="ae"/>
              <w:ind w:left="0"/>
              <w:jc w:val="center"/>
              <w:rPr>
                <w:rFonts w:asciiTheme="minorHAnsi" w:hAnsiTheme="minorHAnsi" w:cstheme="minorHAnsi"/>
              </w:rPr>
            </w:pPr>
            <w:r w:rsidRPr="00F57279">
              <w:rPr>
                <w:rFonts w:asciiTheme="minorHAnsi" w:hAnsiTheme="minorHAnsi" w:cstheme="minorHAnsi"/>
              </w:rPr>
              <w:t>5</w:t>
            </w:r>
          </w:p>
        </w:tc>
        <w:tc>
          <w:tcPr>
            <w:tcW w:w="1559" w:type="dxa"/>
            <w:shd w:val="clear" w:color="auto" w:fill="auto"/>
          </w:tcPr>
          <w:p w14:paraId="0CBF0EF0" w14:textId="416B986E" w:rsidR="000049A9" w:rsidRPr="00F57279" w:rsidRDefault="002436E2" w:rsidP="002436E2">
            <w:pPr>
              <w:rPr>
                <w:rFonts w:asciiTheme="minorHAnsi" w:hAnsiTheme="minorHAnsi" w:cstheme="minorHAnsi"/>
              </w:rPr>
            </w:pPr>
            <w:r w:rsidRPr="00F57279">
              <w:rPr>
                <w:rFonts w:asciiTheme="minorHAnsi" w:hAnsiTheme="minorHAnsi" w:cstheme="minorHAnsi"/>
              </w:rPr>
              <w:t>м. Чернігів, вул.</w:t>
            </w:r>
            <w:r w:rsidR="000049A9" w:rsidRPr="00F57279">
              <w:rPr>
                <w:rFonts w:asciiTheme="minorHAnsi" w:hAnsiTheme="minorHAnsi" w:cstheme="minorHAnsi"/>
              </w:rPr>
              <w:t xml:space="preserve"> Івана Мазепи, буд. 1Б, телефон (046) 267-71-38).</w:t>
            </w:r>
          </w:p>
        </w:tc>
        <w:tc>
          <w:tcPr>
            <w:tcW w:w="1134" w:type="dxa"/>
            <w:shd w:val="clear" w:color="auto" w:fill="auto"/>
          </w:tcPr>
          <w:p w14:paraId="18ACCE14" w14:textId="67F45759" w:rsidR="000049A9" w:rsidRPr="00F57279" w:rsidRDefault="00DB4397" w:rsidP="000049A9">
            <w:pPr>
              <w:pStyle w:val="ae"/>
              <w:ind w:left="0"/>
              <w:rPr>
                <w:rFonts w:asciiTheme="minorHAnsi" w:hAnsiTheme="minorHAnsi" w:cstheme="minorHAnsi"/>
              </w:rPr>
            </w:pPr>
            <w:r w:rsidRPr="00F57279">
              <w:rPr>
                <w:rFonts w:asciiTheme="minorHAnsi" w:hAnsiTheme="minorHAnsi" w:cstheme="minorHAnsi"/>
              </w:rPr>
              <w:t>Товариство</w:t>
            </w:r>
            <w:r w:rsidR="007B0926" w:rsidRPr="00F57279">
              <w:rPr>
                <w:rFonts w:asciiTheme="minorHAnsi" w:hAnsiTheme="minorHAnsi" w:cstheme="minorHAnsi"/>
              </w:rPr>
              <w:t xml:space="preserve"> Червоного Хреста України</w:t>
            </w:r>
          </w:p>
        </w:tc>
        <w:tc>
          <w:tcPr>
            <w:tcW w:w="1979" w:type="dxa"/>
            <w:shd w:val="clear" w:color="auto" w:fill="auto"/>
          </w:tcPr>
          <w:p w14:paraId="0E4D40BB" w14:textId="77777777" w:rsidR="00DB4397" w:rsidRPr="00F57279" w:rsidRDefault="00DB4397" w:rsidP="00DB4397">
            <w:pPr>
              <w:rPr>
                <w:rFonts w:asciiTheme="minorHAnsi" w:hAnsiTheme="minorHAnsi" w:cstheme="minorHAnsi"/>
              </w:rPr>
            </w:pPr>
            <w:r w:rsidRPr="00F57279">
              <w:rPr>
                <w:rFonts w:asciiTheme="minorHAnsi" w:hAnsiTheme="minorHAnsi" w:cstheme="minorHAnsi"/>
              </w:rPr>
              <w:t xml:space="preserve">Департамент соціальної політики, </w:t>
            </w:r>
          </w:p>
          <w:p w14:paraId="386A9448" w14:textId="44B8F477" w:rsidR="000049A9" w:rsidRPr="00F57279" w:rsidRDefault="00DB4397" w:rsidP="00DB4397">
            <w:pPr>
              <w:pStyle w:val="ae"/>
              <w:ind w:left="0"/>
              <w:rPr>
                <w:rFonts w:asciiTheme="minorHAnsi" w:hAnsiTheme="minorHAnsi" w:cstheme="minorHAnsi"/>
              </w:rPr>
            </w:pPr>
            <w:r w:rsidRPr="00F57279">
              <w:rPr>
                <w:rFonts w:asciiTheme="minorHAnsi" w:hAnsiTheme="minorHAnsi" w:cstheme="minorHAnsi"/>
              </w:rPr>
              <w:t>міськрада</w:t>
            </w:r>
          </w:p>
        </w:tc>
      </w:tr>
      <w:tr w:rsidR="000049A9" w:rsidRPr="00F57279" w14:paraId="45AD6EFF" w14:textId="77777777" w:rsidTr="00BD47E3">
        <w:trPr>
          <w:trHeight w:val="218"/>
        </w:trPr>
        <w:tc>
          <w:tcPr>
            <w:tcW w:w="1616" w:type="dxa"/>
          </w:tcPr>
          <w:p w14:paraId="48C193B0" w14:textId="2EBAFE83" w:rsidR="000049A9" w:rsidRPr="00F57279" w:rsidRDefault="000049A9" w:rsidP="00414F4E">
            <w:pPr>
              <w:rPr>
                <w:rFonts w:asciiTheme="minorHAnsi" w:hAnsiTheme="minorHAnsi" w:cstheme="minorHAnsi"/>
                <w:b/>
              </w:rPr>
            </w:pPr>
            <w:r w:rsidRPr="00F57279">
              <w:rPr>
                <w:rFonts w:asciiTheme="minorHAnsi" w:hAnsiTheme="minorHAnsi" w:cstheme="minorHAnsi"/>
                <w:b/>
              </w:rPr>
              <w:t xml:space="preserve">Громадська організація </w:t>
            </w:r>
            <w:r w:rsidR="00414F4E" w:rsidRPr="00F57279">
              <w:rPr>
                <w:rFonts w:asciiTheme="minorHAnsi" w:hAnsiTheme="minorHAnsi" w:cstheme="minorHAnsi"/>
                <w:b/>
              </w:rPr>
              <w:t>«</w:t>
            </w:r>
            <w:r w:rsidRPr="00F57279">
              <w:rPr>
                <w:rFonts w:asciiTheme="minorHAnsi" w:hAnsiTheme="minorHAnsi" w:cstheme="minorHAnsi"/>
                <w:b/>
              </w:rPr>
              <w:t>ЕЛЕОС-</w:t>
            </w:r>
            <w:r w:rsidR="007B0926" w:rsidRPr="00F57279">
              <w:rPr>
                <w:rFonts w:asciiTheme="minorHAnsi" w:hAnsiTheme="minorHAnsi" w:cstheme="minorHAnsi"/>
                <w:b/>
              </w:rPr>
              <w:t xml:space="preserve"> Чернігів</w:t>
            </w:r>
            <w:r w:rsidR="00414F4E" w:rsidRPr="00F57279">
              <w:rPr>
                <w:rFonts w:asciiTheme="minorHAnsi" w:hAnsiTheme="minorHAnsi" w:cstheme="minorHAnsi"/>
                <w:b/>
              </w:rPr>
              <w:t>»</w:t>
            </w:r>
          </w:p>
        </w:tc>
        <w:tc>
          <w:tcPr>
            <w:tcW w:w="2211" w:type="dxa"/>
          </w:tcPr>
          <w:p w14:paraId="163D7B88" w14:textId="77777777" w:rsidR="000049A9" w:rsidRPr="00F57279" w:rsidRDefault="000049A9" w:rsidP="000049A9">
            <w:pPr>
              <w:jc w:val="both"/>
              <w:rPr>
                <w:rFonts w:asciiTheme="minorHAnsi" w:hAnsiTheme="minorHAnsi" w:cstheme="minorHAnsi"/>
                <w:color w:val="000000"/>
              </w:rPr>
            </w:pPr>
            <w:r w:rsidRPr="00F57279">
              <w:rPr>
                <w:rFonts w:asciiTheme="minorHAnsi" w:hAnsiTheme="minorHAnsi" w:cstheme="minorHAnsi"/>
                <w:color w:val="000000"/>
              </w:rPr>
              <w:t>Це платформа взаємодії неурядових організацій, релігійних громад, державного сектору, заснована на демократичних цінностях та поза будь-якими видами дискримінацій з метою вирішення соціальних проблем.</w:t>
            </w:r>
          </w:p>
          <w:p w14:paraId="4FB8DA96" w14:textId="6869EAF8" w:rsidR="000049A9" w:rsidRPr="00F57279" w:rsidRDefault="00BD47E3" w:rsidP="000049A9">
            <w:pPr>
              <w:jc w:val="both"/>
              <w:rPr>
                <w:rFonts w:asciiTheme="minorHAnsi" w:hAnsiTheme="minorHAnsi" w:cstheme="minorHAnsi"/>
                <w:color w:val="000000"/>
              </w:rPr>
            </w:pPr>
            <w:r w:rsidRPr="00F57279">
              <w:rPr>
                <w:rFonts w:asciiTheme="minorHAnsi" w:hAnsiTheme="minorHAnsi" w:cstheme="minorHAnsi"/>
                <w:color w:val="000000"/>
              </w:rPr>
              <w:t>Є</w:t>
            </w:r>
            <w:r w:rsidR="000049A9" w:rsidRPr="00F57279">
              <w:rPr>
                <w:rFonts w:asciiTheme="minorHAnsi" w:hAnsiTheme="minorHAnsi" w:cstheme="minorHAnsi"/>
                <w:color w:val="000000"/>
              </w:rPr>
              <w:t xml:space="preserve"> офіційним представником Синодального Управління соціального служіння Православної Церкви України. </w:t>
            </w:r>
          </w:p>
          <w:p w14:paraId="6B798830" w14:textId="7777777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Надає наступні соціальні послуги:</w:t>
            </w:r>
          </w:p>
          <w:p w14:paraId="306A8C74" w14:textId="77777777" w:rsidR="000049A9" w:rsidRPr="00F57279" w:rsidRDefault="000049A9" w:rsidP="000049A9">
            <w:pPr>
              <w:jc w:val="both"/>
              <w:rPr>
                <w:rFonts w:asciiTheme="minorHAnsi" w:hAnsiTheme="minorHAnsi" w:cstheme="minorHAnsi"/>
                <w:color w:val="000000"/>
              </w:rPr>
            </w:pPr>
            <w:r w:rsidRPr="00F57279">
              <w:rPr>
                <w:rFonts w:asciiTheme="minorHAnsi" w:hAnsiTheme="minorHAnsi" w:cstheme="minorHAnsi"/>
                <w:color w:val="000000"/>
              </w:rPr>
              <w:t>–інформування;</w:t>
            </w:r>
          </w:p>
          <w:p w14:paraId="029B1CA1" w14:textId="77777777" w:rsidR="000049A9" w:rsidRPr="00F57279" w:rsidRDefault="000049A9" w:rsidP="000049A9">
            <w:pPr>
              <w:jc w:val="both"/>
              <w:rPr>
                <w:rFonts w:asciiTheme="minorHAnsi" w:hAnsiTheme="minorHAnsi" w:cstheme="minorHAnsi"/>
                <w:color w:val="000000"/>
              </w:rPr>
            </w:pPr>
            <w:r w:rsidRPr="00F57279">
              <w:rPr>
                <w:rFonts w:asciiTheme="minorHAnsi" w:hAnsiTheme="minorHAnsi" w:cstheme="minorHAnsi"/>
                <w:color w:val="000000"/>
              </w:rPr>
              <w:t>–консультування;</w:t>
            </w:r>
          </w:p>
          <w:p w14:paraId="454BAAD1" w14:textId="13A601D7" w:rsidR="000049A9" w:rsidRPr="00F57279" w:rsidRDefault="000049A9" w:rsidP="000049A9">
            <w:pPr>
              <w:pStyle w:val="ae"/>
              <w:ind w:left="0"/>
              <w:rPr>
                <w:rFonts w:asciiTheme="minorHAnsi" w:hAnsiTheme="minorHAnsi" w:cstheme="minorHAnsi"/>
                <w:b/>
                <w:u w:val="single"/>
              </w:rPr>
            </w:pPr>
            <w:r w:rsidRPr="00F57279">
              <w:rPr>
                <w:rFonts w:asciiTheme="minorHAnsi" w:hAnsiTheme="minorHAnsi" w:cstheme="minorHAnsi"/>
                <w:color w:val="000000"/>
              </w:rPr>
              <w:t>– транспортні послуги.</w:t>
            </w:r>
          </w:p>
        </w:tc>
        <w:tc>
          <w:tcPr>
            <w:tcW w:w="1276" w:type="dxa"/>
            <w:shd w:val="clear" w:color="auto" w:fill="auto"/>
          </w:tcPr>
          <w:p w14:paraId="02E4F2A4" w14:textId="7E362607" w:rsidR="000049A9" w:rsidRPr="00F57279" w:rsidRDefault="007B0926" w:rsidP="007B0926">
            <w:pPr>
              <w:pStyle w:val="ae"/>
              <w:ind w:left="0"/>
              <w:jc w:val="center"/>
              <w:rPr>
                <w:rFonts w:asciiTheme="minorHAnsi" w:hAnsiTheme="minorHAnsi" w:cstheme="minorHAnsi"/>
              </w:rPr>
            </w:pPr>
            <w:r w:rsidRPr="00F57279">
              <w:rPr>
                <w:rFonts w:asciiTheme="minorHAnsi" w:hAnsiTheme="minorHAnsi" w:cstheme="minorHAnsi"/>
              </w:rPr>
              <w:t>3</w:t>
            </w:r>
          </w:p>
        </w:tc>
        <w:tc>
          <w:tcPr>
            <w:tcW w:w="1559" w:type="dxa"/>
            <w:shd w:val="clear" w:color="auto" w:fill="auto"/>
          </w:tcPr>
          <w:p w14:paraId="243D2179" w14:textId="1726777D" w:rsidR="000049A9" w:rsidRPr="00F57279" w:rsidRDefault="000049A9" w:rsidP="00414F4E">
            <w:pPr>
              <w:rPr>
                <w:rFonts w:asciiTheme="minorHAnsi" w:hAnsiTheme="minorHAnsi" w:cstheme="minorHAnsi"/>
              </w:rPr>
            </w:pPr>
            <w:r w:rsidRPr="00F57279">
              <w:rPr>
                <w:rFonts w:asciiTheme="minorHAnsi" w:hAnsiTheme="minorHAnsi" w:cstheme="minorHAnsi"/>
                <w:color w:val="000000"/>
              </w:rPr>
              <w:t xml:space="preserve">м. Чернігів, </w:t>
            </w:r>
            <w:proofErr w:type="spellStart"/>
            <w:r w:rsidRPr="00F57279">
              <w:rPr>
                <w:rFonts w:asciiTheme="minorHAnsi" w:hAnsiTheme="minorHAnsi" w:cstheme="minorHAnsi"/>
                <w:color w:val="000000"/>
              </w:rPr>
              <w:t>вул</w:t>
            </w:r>
            <w:proofErr w:type="spellEnd"/>
            <w:r w:rsidR="002436E2" w:rsidRPr="00F57279">
              <w:rPr>
                <w:rFonts w:asciiTheme="minorHAnsi" w:hAnsiTheme="minorHAnsi" w:cstheme="minorHAnsi"/>
                <w:color w:val="000000"/>
                <w:lang w:val="ru-RU"/>
              </w:rPr>
              <w:t xml:space="preserve">. </w:t>
            </w:r>
            <w:proofErr w:type="spellStart"/>
            <w:r w:rsidRPr="00F57279">
              <w:rPr>
                <w:rFonts w:asciiTheme="minorHAnsi" w:hAnsiTheme="minorHAnsi" w:cstheme="minorHAnsi"/>
                <w:color w:val="000000"/>
              </w:rPr>
              <w:t>Всіхсвятська</w:t>
            </w:r>
            <w:proofErr w:type="spellEnd"/>
            <w:r w:rsidRPr="00F57279">
              <w:rPr>
                <w:rFonts w:asciiTheme="minorHAnsi" w:hAnsiTheme="minorHAnsi" w:cstheme="minorHAnsi"/>
                <w:color w:val="000000"/>
              </w:rPr>
              <w:t>, 16, телефон (095) 277-11-83)</w:t>
            </w:r>
          </w:p>
        </w:tc>
        <w:tc>
          <w:tcPr>
            <w:tcW w:w="1134" w:type="dxa"/>
            <w:shd w:val="clear" w:color="auto" w:fill="auto"/>
          </w:tcPr>
          <w:p w14:paraId="749F5C9E" w14:textId="77777777" w:rsidR="000049A9" w:rsidRPr="00F57279" w:rsidRDefault="007B0926" w:rsidP="007B0926">
            <w:pPr>
              <w:pStyle w:val="ae"/>
              <w:ind w:left="0"/>
              <w:rPr>
                <w:rFonts w:asciiTheme="minorHAnsi" w:hAnsiTheme="minorHAnsi" w:cstheme="minorHAnsi"/>
                <w:color w:val="000000"/>
              </w:rPr>
            </w:pPr>
            <w:r w:rsidRPr="00F57279">
              <w:rPr>
                <w:rFonts w:asciiTheme="minorHAnsi" w:hAnsiTheme="minorHAnsi" w:cstheme="minorHAnsi"/>
                <w:color w:val="000000"/>
              </w:rPr>
              <w:t>Синодальне Управління соціального служіння Православної Церкви України</w:t>
            </w:r>
          </w:p>
          <w:p w14:paraId="5839D2A9" w14:textId="20B1128F" w:rsidR="007B0926" w:rsidRPr="00F57279" w:rsidRDefault="007B0926" w:rsidP="007B0926">
            <w:pPr>
              <w:pStyle w:val="ae"/>
              <w:ind w:left="0"/>
              <w:rPr>
                <w:rFonts w:asciiTheme="minorHAnsi" w:hAnsiTheme="minorHAnsi" w:cstheme="minorHAnsi"/>
                <w:u w:val="single"/>
              </w:rPr>
            </w:pPr>
            <w:r w:rsidRPr="00F57279">
              <w:rPr>
                <w:rFonts w:asciiTheme="minorHAnsi" w:hAnsiTheme="minorHAnsi" w:cstheme="minorHAnsi"/>
                <w:color w:val="000000"/>
              </w:rPr>
              <w:t>Громадська організація “</w:t>
            </w:r>
            <w:proofErr w:type="spellStart"/>
            <w:r w:rsidRPr="00F57279">
              <w:rPr>
                <w:rFonts w:asciiTheme="minorHAnsi" w:hAnsiTheme="minorHAnsi" w:cstheme="minorHAnsi"/>
                <w:color w:val="000000"/>
              </w:rPr>
              <w:t>Елеос</w:t>
            </w:r>
            <w:proofErr w:type="spellEnd"/>
            <w:r w:rsidRPr="00F57279">
              <w:rPr>
                <w:rFonts w:asciiTheme="minorHAnsi" w:hAnsiTheme="minorHAnsi" w:cstheme="minorHAnsi"/>
                <w:color w:val="000000"/>
              </w:rPr>
              <w:t>-Україна”</w:t>
            </w:r>
          </w:p>
        </w:tc>
        <w:tc>
          <w:tcPr>
            <w:tcW w:w="1979" w:type="dxa"/>
            <w:shd w:val="clear" w:color="auto" w:fill="auto"/>
          </w:tcPr>
          <w:p w14:paraId="3D897518" w14:textId="77777777" w:rsidR="00DB4397" w:rsidRPr="00DB4397" w:rsidRDefault="00DB4397" w:rsidP="00DB4397">
            <w:pPr>
              <w:contextualSpacing/>
              <w:rPr>
                <w:rFonts w:asciiTheme="minorHAnsi" w:hAnsiTheme="minorHAnsi" w:cstheme="minorHAnsi"/>
              </w:rPr>
            </w:pPr>
            <w:r w:rsidRPr="00DB4397">
              <w:rPr>
                <w:rFonts w:asciiTheme="minorHAnsi" w:hAnsiTheme="minorHAnsi" w:cstheme="minorHAnsi"/>
              </w:rPr>
              <w:t xml:space="preserve">Департамент соціальної політики, </w:t>
            </w:r>
          </w:p>
          <w:p w14:paraId="3D53749D" w14:textId="5D5DF8CD" w:rsidR="000049A9" w:rsidRPr="00F57279" w:rsidRDefault="00DB4397" w:rsidP="00DB4397">
            <w:pPr>
              <w:pStyle w:val="ae"/>
              <w:ind w:left="0"/>
              <w:rPr>
                <w:rFonts w:asciiTheme="minorHAnsi" w:hAnsiTheme="minorHAnsi" w:cstheme="minorHAnsi"/>
                <w:u w:val="single"/>
              </w:rPr>
            </w:pPr>
            <w:r w:rsidRPr="00F57279">
              <w:rPr>
                <w:rFonts w:asciiTheme="minorHAnsi" w:hAnsiTheme="minorHAnsi" w:cstheme="minorHAnsi"/>
              </w:rPr>
              <w:t>міськрада</w:t>
            </w:r>
          </w:p>
        </w:tc>
      </w:tr>
      <w:tr w:rsidR="000049A9" w:rsidRPr="00F57279" w14:paraId="6166B98A" w14:textId="77777777" w:rsidTr="00BD47E3">
        <w:trPr>
          <w:trHeight w:val="218"/>
        </w:trPr>
        <w:tc>
          <w:tcPr>
            <w:tcW w:w="1616" w:type="dxa"/>
          </w:tcPr>
          <w:p w14:paraId="4F4BF63C" w14:textId="65798624" w:rsidR="000049A9" w:rsidRPr="00F57279" w:rsidRDefault="000049A9" w:rsidP="000049A9">
            <w:pPr>
              <w:rPr>
                <w:rFonts w:asciiTheme="minorHAnsi" w:hAnsiTheme="minorHAnsi" w:cstheme="minorHAnsi"/>
                <w:b/>
                <w:color w:val="000000"/>
              </w:rPr>
            </w:pPr>
            <w:r w:rsidRPr="00F57279">
              <w:rPr>
                <w:rFonts w:asciiTheme="minorHAnsi" w:hAnsiTheme="minorHAnsi" w:cstheme="minorHAnsi"/>
                <w:b/>
                <w:color w:val="000000"/>
              </w:rPr>
              <w:t xml:space="preserve">Громадська організація “Горизонт-17” </w:t>
            </w:r>
          </w:p>
        </w:tc>
        <w:tc>
          <w:tcPr>
            <w:tcW w:w="2211" w:type="dxa"/>
          </w:tcPr>
          <w:p w14:paraId="4ADF80CA" w14:textId="77777777"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 xml:space="preserve">Організація є учасницею експериментального </w:t>
            </w:r>
            <w:proofErr w:type="spellStart"/>
            <w:r w:rsidRPr="00F57279">
              <w:rPr>
                <w:rFonts w:asciiTheme="minorHAnsi" w:hAnsiTheme="minorHAnsi" w:cstheme="minorHAnsi"/>
                <w:color w:val="000000"/>
              </w:rPr>
              <w:t>проєкту</w:t>
            </w:r>
            <w:proofErr w:type="spellEnd"/>
            <w:r w:rsidRPr="00F57279">
              <w:rPr>
                <w:rFonts w:asciiTheme="minorHAnsi" w:hAnsiTheme="minorHAnsi" w:cstheme="minorHAnsi"/>
                <w:color w:val="000000"/>
              </w:rPr>
              <w:t xml:space="preserve"> щодо надання послуги соціального супроводу військовослужбовців та членів їх сімей у військових частинах (підрозділах) </w:t>
            </w:r>
            <w:r w:rsidRPr="00F57279">
              <w:rPr>
                <w:rFonts w:asciiTheme="minorHAnsi" w:hAnsiTheme="minorHAnsi" w:cstheme="minorHAnsi"/>
                <w:color w:val="000000"/>
              </w:rPr>
              <w:lastRenderedPageBreak/>
              <w:t>Збройних Сил України та з 13 червня 2024 року співпрацює з однією з військових частин.</w:t>
            </w:r>
          </w:p>
          <w:p w14:paraId="7B5CAD01" w14:textId="4421C6D9" w:rsidR="000049A9" w:rsidRPr="00F57279" w:rsidRDefault="000049A9" w:rsidP="000049A9">
            <w:pPr>
              <w:rPr>
                <w:rFonts w:asciiTheme="minorHAnsi" w:hAnsiTheme="minorHAnsi" w:cstheme="minorHAnsi"/>
                <w:color w:val="000000"/>
              </w:rPr>
            </w:pPr>
            <w:r w:rsidRPr="00F57279">
              <w:rPr>
                <w:rFonts w:asciiTheme="minorHAnsi" w:hAnsiTheme="minorHAnsi" w:cstheme="minorHAnsi"/>
                <w:color w:val="000000"/>
              </w:rPr>
              <w:t>Надає соціальну послугу:</w:t>
            </w:r>
          </w:p>
          <w:p w14:paraId="30323856" w14:textId="2D660796" w:rsidR="000049A9" w:rsidRPr="00F57279" w:rsidRDefault="000049A9" w:rsidP="000049A9">
            <w:pPr>
              <w:pStyle w:val="ae"/>
              <w:ind w:left="0"/>
              <w:rPr>
                <w:rFonts w:asciiTheme="minorHAnsi" w:hAnsiTheme="minorHAnsi" w:cstheme="minorHAnsi"/>
                <w:b/>
                <w:u w:val="single"/>
              </w:rPr>
            </w:pPr>
            <w:r w:rsidRPr="00F57279">
              <w:rPr>
                <w:rFonts w:asciiTheme="minorHAnsi" w:hAnsiTheme="minorHAnsi" w:cstheme="minorHAnsi"/>
                <w:color w:val="000000"/>
              </w:rPr>
              <w:t>– соціальний супровід сімей / осіб, які перебувають у складних життєвих обставинах.</w:t>
            </w:r>
          </w:p>
        </w:tc>
        <w:tc>
          <w:tcPr>
            <w:tcW w:w="1276" w:type="dxa"/>
            <w:shd w:val="clear" w:color="auto" w:fill="auto"/>
          </w:tcPr>
          <w:p w14:paraId="11A7FB3C" w14:textId="77777777" w:rsidR="000049A9" w:rsidRPr="00F57279" w:rsidRDefault="000049A9" w:rsidP="00414F4E">
            <w:pPr>
              <w:pStyle w:val="ae"/>
              <w:ind w:left="0"/>
              <w:rPr>
                <w:rFonts w:asciiTheme="minorHAnsi" w:hAnsiTheme="minorHAnsi" w:cstheme="minorHAnsi"/>
                <w:b/>
                <w:u w:val="single"/>
              </w:rPr>
            </w:pPr>
          </w:p>
        </w:tc>
        <w:tc>
          <w:tcPr>
            <w:tcW w:w="1559" w:type="dxa"/>
            <w:shd w:val="clear" w:color="auto" w:fill="auto"/>
          </w:tcPr>
          <w:p w14:paraId="745DE4EA" w14:textId="53C1D46F" w:rsidR="000049A9" w:rsidRPr="00BD47E3" w:rsidRDefault="000049A9" w:rsidP="000049A9">
            <w:pPr>
              <w:rPr>
                <w:rFonts w:asciiTheme="minorHAnsi" w:hAnsiTheme="minorHAnsi" w:cstheme="minorHAnsi"/>
                <w:color w:val="000000"/>
              </w:rPr>
            </w:pPr>
            <w:r w:rsidRPr="00F57279">
              <w:rPr>
                <w:rFonts w:asciiTheme="minorHAnsi" w:hAnsiTheme="minorHAnsi" w:cstheme="minorHAnsi"/>
                <w:color w:val="000000"/>
              </w:rPr>
              <w:t>м. Чернігів, проспект Перемоги, буд. 45,</w:t>
            </w:r>
            <w:r w:rsidR="00BD47E3">
              <w:rPr>
                <w:rFonts w:asciiTheme="minorHAnsi" w:hAnsiTheme="minorHAnsi" w:cstheme="minorHAnsi"/>
                <w:color w:val="000000"/>
              </w:rPr>
              <w:t xml:space="preserve"> </w:t>
            </w:r>
            <w:proofErr w:type="spellStart"/>
            <w:r w:rsidR="00BD47E3">
              <w:rPr>
                <w:rFonts w:asciiTheme="minorHAnsi" w:hAnsiTheme="minorHAnsi" w:cstheme="minorHAnsi"/>
                <w:color w:val="000000"/>
              </w:rPr>
              <w:t>кв</w:t>
            </w:r>
            <w:proofErr w:type="spellEnd"/>
            <w:r w:rsidR="00BD47E3">
              <w:rPr>
                <w:rFonts w:asciiTheme="minorHAnsi" w:hAnsiTheme="minorHAnsi" w:cstheme="minorHAnsi"/>
                <w:color w:val="000000"/>
              </w:rPr>
              <w:t>. 86, телефон 073 037-47-73.</w:t>
            </w:r>
          </w:p>
        </w:tc>
        <w:tc>
          <w:tcPr>
            <w:tcW w:w="1134" w:type="dxa"/>
            <w:shd w:val="clear" w:color="auto" w:fill="auto"/>
          </w:tcPr>
          <w:p w14:paraId="5123E715" w14:textId="77777777" w:rsidR="000049A9" w:rsidRPr="00F57279" w:rsidRDefault="000049A9" w:rsidP="000049A9">
            <w:pPr>
              <w:pStyle w:val="ae"/>
              <w:ind w:left="0"/>
              <w:rPr>
                <w:rFonts w:asciiTheme="minorHAnsi" w:hAnsiTheme="minorHAnsi" w:cstheme="minorHAnsi"/>
                <w:b/>
                <w:u w:val="single"/>
              </w:rPr>
            </w:pPr>
          </w:p>
        </w:tc>
        <w:tc>
          <w:tcPr>
            <w:tcW w:w="1979" w:type="dxa"/>
            <w:shd w:val="clear" w:color="auto" w:fill="auto"/>
          </w:tcPr>
          <w:p w14:paraId="791EBD91" w14:textId="77777777" w:rsidR="00DB4397" w:rsidRPr="00DB4397" w:rsidRDefault="00DB4397" w:rsidP="00DB4397">
            <w:pPr>
              <w:contextualSpacing/>
              <w:rPr>
                <w:rFonts w:asciiTheme="minorHAnsi" w:hAnsiTheme="minorHAnsi" w:cstheme="minorHAnsi"/>
              </w:rPr>
            </w:pPr>
            <w:r w:rsidRPr="00DB4397">
              <w:rPr>
                <w:rFonts w:asciiTheme="minorHAnsi" w:hAnsiTheme="minorHAnsi" w:cstheme="minorHAnsi"/>
              </w:rPr>
              <w:t xml:space="preserve">Департамент соціальної політики, </w:t>
            </w:r>
          </w:p>
          <w:p w14:paraId="6964F70E" w14:textId="2B5B4F80" w:rsidR="000049A9" w:rsidRPr="00F57279" w:rsidRDefault="00DB4397" w:rsidP="00DB4397">
            <w:pPr>
              <w:pStyle w:val="ae"/>
              <w:ind w:left="0"/>
              <w:rPr>
                <w:rFonts w:asciiTheme="minorHAnsi" w:hAnsiTheme="minorHAnsi" w:cstheme="minorHAnsi"/>
                <w:b/>
                <w:u w:val="single"/>
              </w:rPr>
            </w:pPr>
            <w:r w:rsidRPr="00F57279">
              <w:rPr>
                <w:rFonts w:asciiTheme="minorHAnsi" w:hAnsiTheme="minorHAnsi" w:cstheme="minorHAnsi"/>
              </w:rPr>
              <w:t>міськрада</w:t>
            </w:r>
          </w:p>
        </w:tc>
      </w:tr>
      <w:tr w:rsidR="000049A9" w:rsidRPr="00F57279" w14:paraId="0A9285FA" w14:textId="77777777" w:rsidTr="00BD47E3">
        <w:trPr>
          <w:trHeight w:val="218"/>
        </w:trPr>
        <w:tc>
          <w:tcPr>
            <w:tcW w:w="1616" w:type="dxa"/>
          </w:tcPr>
          <w:p w14:paraId="650647ED" w14:textId="0A4F3C2F" w:rsidR="000049A9" w:rsidRPr="00F57279" w:rsidRDefault="000049A9" w:rsidP="000049A9">
            <w:pPr>
              <w:rPr>
                <w:rFonts w:asciiTheme="minorHAnsi" w:hAnsiTheme="minorHAnsi" w:cstheme="minorHAnsi"/>
                <w:b/>
                <w:color w:val="000000"/>
                <w:shd w:val="clear" w:color="auto" w:fill="FFFFFF"/>
              </w:rPr>
            </w:pPr>
            <w:r w:rsidRPr="00F57279">
              <w:rPr>
                <w:rFonts w:asciiTheme="minorHAnsi" w:hAnsiTheme="minorHAnsi" w:cstheme="minorHAnsi"/>
                <w:b/>
                <w:color w:val="000000"/>
                <w:shd w:val="clear" w:color="auto" w:fill="FFFFFF"/>
              </w:rPr>
              <w:lastRenderedPageBreak/>
              <w:t>Громадська організація “Чернігівсь</w:t>
            </w:r>
            <w:r w:rsidR="002436E2" w:rsidRPr="00F57279">
              <w:rPr>
                <w:rFonts w:asciiTheme="minorHAnsi" w:hAnsiTheme="minorHAnsi" w:cstheme="minorHAnsi"/>
                <w:b/>
                <w:color w:val="000000"/>
                <w:shd w:val="clear" w:color="auto" w:fill="FFFFFF"/>
              </w:rPr>
              <w:t>ка міська асоціація “</w:t>
            </w:r>
            <w:proofErr w:type="spellStart"/>
            <w:r w:rsidR="002436E2" w:rsidRPr="00F57279">
              <w:rPr>
                <w:rFonts w:asciiTheme="minorHAnsi" w:hAnsiTheme="minorHAnsi" w:cstheme="minorHAnsi"/>
                <w:b/>
                <w:color w:val="000000"/>
                <w:shd w:val="clear" w:color="auto" w:fill="FFFFFF"/>
              </w:rPr>
              <w:t>Конкордія</w:t>
            </w:r>
            <w:proofErr w:type="spellEnd"/>
            <w:r w:rsidR="002436E2" w:rsidRPr="00F57279">
              <w:rPr>
                <w:rFonts w:asciiTheme="minorHAnsi" w:hAnsiTheme="minorHAnsi" w:cstheme="minorHAnsi"/>
                <w:b/>
                <w:color w:val="000000"/>
                <w:shd w:val="clear" w:color="auto" w:fill="FFFFFF"/>
              </w:rPr>
              <w:t>”</w:t>
            </w:r>
          </w:p>
        </w:tc>
        <w:tc>
          <w:tcPr>
            <w:tcW w:w="2211" w:type="dxa"/>
          </w:tcPr>
          <w:p w14:paraId="3D024124" w14:textId="08C36F3F" w:rsidR="000049A9" w:rsidRPr="00F57279" w:rsidRDefault="000049A9" w:rsidP="00BD47E3">
            <w:pPr>
              <w:rPr>
                <w:rFonts w:asciiTheme="minorHAnsi" w:hAnsiTheme="minorHAnsi" w:cstheme="minorHAnsi"/>
                <w:b/>
                <w:u w:val="single"/>
              </w:rPr>
            </w:pPr>
            <w:r w:rsidRPr="00F57279">
              <w:rPr>
                <w:rFonts w:asciiTheme="minorHAnsi" w:hAnsiTheme="minorHAnsi" w:cstheme="minorHAnsi"/>
                <w:color w:val="000000"/>
                <w:shd w:val="clear" w:color="auto" w:fill="FFFFFF"/>
              </w:rPr>
              <w:t>Організація надає соціальну послугу консультування (переважно для військових, учасників АТО/ООС,  їхніх родин, родин загиблих воїнів, внутрішньо переміщених осіб, людей з інвалідністю, осіб, які перебувають у складних життєвих обставинах).</w:t>
            </w:r>
          </w:p>
        </w:tc>
        <w:tc>
          <w:tcPr>
            <w:tcW w:w="1276" w:type="dxa"/>
            <w:shd w:val="clear" w:color="auto" w:fill="auto"/>
          </w:tcPr>
          <w:p w14:paraId="1A89C717" w14:textId="77777777" w:rsidR="000049A9" w:rsidRPr="00F57279" w:rsidRDefault="000049A9" w:rsidP="000049A9">
            <w:pPr>
              <w:pStyle w:val="ae"/>
              <w:ind w:left="0"/>
              <w:rPr>
                <w:rFonts w:asciiTheme="minorHAnsi" w:hAnsiTheme="minorHAnsi" w:cstheme="minorHAnsi"/>
                <w:b/>
                <w:u w:val="single"/>
              </w:rPr>
            </w:pPr>
          </w:p>
        </w:tc>
        <w:tc>
          <w:tcPr>
            <w:tcW w:w="1559" w:type="dxa"/>
            <w:shd w:val="clear" w:color="auto" w:fill="auto"/>
          </w:tcPr>
          <w:p w14:paraId="32A77BFF" w14:textId="63E214D3" w:rsidR="000049A9" w:rsidRPr="00BD47E3" w:rsidRDefault="000049A9" w:rsidP="000049A9">
            <w:pPr>
              <w:rPr>
                <w:rFonts w:asciiTheme="minorHAnsi" w:hAnsiTheme="minorHAnsi" w:cstheme="minorHAnsi"/>
                <w:color w:val="000000"/>
                <w:shd w:val="clear" w:color="auto" w:fill="FFFFFF"/>
              </w:rPr>
            </w:pPr>
            <w:r w:rsidRPr="00F57279">
              <w:rPr>
                <w:rFonts w:asciiTheme="minorHAnsi" w:hAnsiTheme="minorHAnsi" w:cstheme="minorHAnsi"/>
                <w:color w:val="000000"/>
                <w:shd w:val="clear" w:color="auto" w:fill="FFFFFF"/>
              </w:rPr>
              <w:t xml:space="preserve">м. Чернігів, вул. </w:t>
            </w:r>
            <w:proofErr w:type="spellStart"/>
            <w:r w:rsidRPr="00F57279">
              <w:rPr>
                <w:rFonts w:asciiTheme="minorHAnsi" w:hAnsiTheme="minorHAnsi" w:cstheme="minorHAnsi"/>
                <w:color w:val="000000"/>
                <w:shd w:val="clear" w:color="auto" w:fill="FFFFFF"/>
              </w:rPr>
              <w:t>вул</w:t>
            </w:r>
            <w:proofErr w:type="spellEnd"/>
            <w:r w:rsidR="002436E2" w:rsidRPr="00F57279">
              <w:rPr>
                <w:rFonts w:asciiTheme="minorHAnsi" w:hAnsiTheme="minorHAnsi" w:cstheme="minorHAnsi"/>
                <w:color w:val="000000"/>
                <w:shd w:val="clear" w:color="auto" w:fill="FFFFFF"/>
                <w:lang w:val="ru-RU"/>
              </w:rPr>
              <w:t>.</w:t>
            </w:r>
            <w:r w:rsidRPr="00F57279">
              <w:rPr>
                <w:rFonts w:asciiTheme="minorHAnsi" w:hAnsiTheme="minorHAnsi" w:cstheme="minorHAnsi"/>
                <w:color w:val="000000"/>
                <w:shd w:val="clear" w:color="auto" w:fill="FFFFFF"/>
              </w:rPr>
              <w:t>Князя Чорного, буд. 14, телефон (063) 347-08-</w:t>
            </w:r>
            <w:r w:rsidR="00BD47E3">
              <w:rPr>
                <w:rFonts w:asciiTheme="minorHAnsi" w:hAnsiTheme="minorHAnsi" w:cstheme="minorHAnsi"/>
                <w:color w:val="000000"/>
                <w:shd w:val="clear" w:color="auto" w:fill="FFFFFF"/>
              </w:rPr>
              <w:t>40).</w:t>
            </w:r>
          </w:p>
        </w:tc>
        <w:tc>
          <w:tcPr>
            <w:tcW w:w="1134" w:type="dxa"/>
            <w:shd w:val="clear" w:color="auto" w:fill="auto"/>
          </w:tcPr>
          <w:p w14:paraId="5E4CB9C8" w14:textId="77777777" w:rsidR="000049A9" w:rsidRPr="00F57279" w:rsidRDefault="000049A9" w:rsidP="000049A9">
            <w:pPr>
              <w:pStyle w:val="ae"/>
              <w:ind w:left="0"/>
              <w:rPr>
                <w:rFonts w:asciiTheme="minorHAnsi" w:hAnsiTheme="minorHAnsi" w:cstheme="minorHAnsi"/>
                <w:b/>
                <w:u w:val="single"/>
              </w:rPr>
            </w:pPr>
          </w:p>
        </w:tc>
        <w:tc>
          <w:tcPr>
            <w:tcW w:w="1979" w:type="dxa"/>
            <w:shd w:val="clear" w:color="auto" w:fill="auto"/>
          </w:tcPr>
          <w:p w14:paraId="6905A3A9" w14:textId="77777777" w:rsidR="00DB4397" w:rsidRPr="00DB4397" w:rsidRDefault="00DB4397" w:rsidP="00DB4397">
            <w:pPr>
              <w:contextualSpacing/>
              <w:rPr>
                <w:rFonts w:asciiTheme="minorHAnsi" w:hAnsiTheme="minorHAnsi" w:cstheme="minorHAnsi"/>
              </w:rPr>
            </w:pPr>
            <w:r w:rsidRPr="00DB4397">
              <w:rPr>
                <w:rFonts w:asciiTheme="minorHAnsi" w:hAnsiTheme="minorHAnsi" w:cstheme="minorHAnsi"/>
              </w:rPr>
              <w:t xml:space="preserve">Департамент соціальної політики, </w:t>
            </w:r>
          </w:p>
          <w:p w14:paraId="408006D2" w14:textId="18647326" w:rsidR="000049A9" w:rsidRPr="00F57279" w:rsidRDefault="00DB4397" w:rsidP="00DB4397">
            <w:pPr>
              <w:pStyle w:val="ae"/>
              <w:ind w:left="0"/>
              <w:rPr>
                <w:rFonts w:asciiTheme="minorHAnsi" w:hAnsiTheme="minorHAnsi" w:cstheme="minorHAnsi"/>
                <w:b/>
                <w:u w:val="single"/>
              </w:rPr>
            </w:pPr>
            <w:r w:rsidRPr="00F57279">
              <w:rPr>
                <w:rFonts w:asciiTheme="minorHAnsi" w:hAnsiTheme="minorHAnsi" w:cstheme="minorHAnsi"/>
              </w:rPr>
              <w:t>міськрада</w:t>
            </w:r>
          </w:p>
        </w:tc>
      </w:tr>
      <w:tr w:rsidR="000049A9" w:rsidRPr="00F57279" w14:paraId="2F7CFCDC" w14:textId="77777777" w:rsidTr="00BD47E3">
        <w:trPr>
          <w:trHeight w:val="218"/>
        </w:trPr>
        <w:tc>
          <w:tcPr>
            <w:tcW w:w="1616" w:type="dxa"/>
          </w:tcPr>
          <w:p w14:paraId="25C58F1E" w14:textId="49F20181" w:rsidR="000049A9" w:rsidRPr="00F57279" w:rsidRDefault="002436E2" w:rsidP="000049A9">
            <w:pPr>
              <w:rPr>
                <w:rFonts w:asciiTheme="minorHAnsi" w:hAnsiTheme="minorHAnsi" w:cstheme="minorHAnsi"/>
                <w:b/>
                <w:bCs/>
                <w:color w:val="000000"/>
                <w:shd w:val="clear" w:color="auto" w:fill="FFFFFF"/>
              </w:rPr>
            </w:pPr>
            <w:r w:rsidRPr="00F57279">
              <w:rPr>
                <w:rFonts w:asciiTheme="minorHAnsi" w:hAnsiTheme="minorHAnsi" w:cstheme="minorHAnsi"/>
                <w:b/>
                <w:bCs/>
                <w:color w:val="000000"/>
                <w:shd w:val="clear" w:color="auto" w:fill="FFFFFF"/>
              </w:rPr>
              <w:t>Громадська організація «</w:t>
            </w:r>
            <w:r w:rsidR="000049A9" w:rsidRPr="00F57279">
              <w:rPr>
                <w:rFonts w:asciiTheme="minorHAnsi" w:hAnsiTheme="minorHAnsi" w:cstheme="minorHAnsi"/>
                <w:b/>
                <w:bCs/>
                <w:color w:val="000000"/>
                <w:shd w:val="clear" w:color="auto" w:fill="FFFFFF"/>
              </w:rPr>
              <w:t>Ветеранська спільнота України «</w:t>
            </w:r>
            <w:proofErr w:type="spellStart"/>
            <w:r w:rsidR="000049A9" w:rsidRPr="00F57279">
              <w:rPr>
                <w:rFonts w:asciiTheme="minorHAnsi" w:hAnsiTheme="minorHAnsi" w:cstheme="minorHAnsi"/>
                <w:b/>
                <w:bCs/>
                <w:color w:val="000000"/>
                <w:shd w:val="clear" w:color="auto" w:fill="FFFFFF"/>
              </w:rPr>
              <w:t>Серцевір</w:t>
            </w:r>
            <w:proofErr w:type="spellEnd"/>
            <w:r w:rsidR="000049A9" w:rsidRPr="00F57279">
              <w:rPr>
                <w:rFonts w:asciiTheme="minorHAnsi" w:hAnsiTheme="minorHAnsi" w:cstheme="minorHAnsi"/>
                <w:b/>
                <w:bCs/>
                <w:color w:val="000000"/>
                <w:shd w:val="clear" w:color="auto" w:fill="FFFFFF"/>
              </w:rPr>
              <w:t>»</w:t>
            </w:r>
          </w:p>
        </w:tc>
        <w:tc>
          <w:tcPr>
            <w:tcW w:w="2211" w:type="dxa"/>
          </w:tcPr>
          <w:p w14:paraId="382F3CD5" w14:textId="77777777" w:rsidR="000049A9" w:rsidRPr="00F57279" w:rsidRDefault="000049A9" w:rsidP="000049A9">
            <w:pPr>
              <w:rPr>
                <w:rFonts w:asciiTheme="minorHAnsi" w:hAnsiTheme="minorHAnsi" w:cstheme="minorHAnsi"/>
                <w:color w:val="000000"/>
                <w:shd w:val="clear" w:color="auto" w:fill="FFFFFF"/>
              </w:rPr>
            </w:pPr>
            <w:r w:rsidRPr="00F57279">
              <w:rPr>
                <w:rFonts w:asciiTheme="minorHAnsi" w:hAnsiTheme="minorHAnsi" w:cstheme="minorHAnsi"/>
                <w:color w:val="000000"/>
                <w:shd w:val="clear" w:color="auto" w:fill="FFFFFF"/>
              </w:rPr>
              <w:t>Організація надає соціальні, реабілітаційні послуги ветеранам та їх родинам.</w:t>
            </w:r>
          </w:p>
          <w:p w14:paraId="27103569" w14:textId="1A52244F" w:rsidR="000049A9" w:rsidRPr="00F57279" w:rsidRDefault="000049A9" w:rsidP="008311A7">
            <w:pPr>
              <w:rPr>
                <w:rFonts w:asciiTheme="minorHAnsi" w:hAnsiTheme="minorHAnsi" w:cstheme="minorHAnsi"/>
                <w:color w:val="000000"/>
                <w:shd w:val="clear" w:color="auto" w:fill="FFFFFF"/>
              </w:rPr>
            </w:pPr>
            <w:r w:rsidRPr="00F57279">
              <w:rPr>
                <w:rFonts w:asciiTheme="minorHAnsi" w:hAnsiTheme="minorHAnsi" w:cstheme="minorHAnsi"/>
                <w:color w:val="000000"/>
                <w:shd w:val="clear" w:color="auto" w:fill="FFFFFF"/>
              </w:rPr>
              <w:t>Надаються наступні соціальні послуги:</w:t>
            </w:r>
            <w:r w:rsidRPr="00F57279">
              <w:rPr>
                <w:rFonts w:asciiTheme="minorHAnsi" w:hAnsiTheme="minorHAnsi" w:cstheme="minorHAnsi"/>
                <w:color w:val="000000"/>
                <w:shd w:val="clear" w:color="auto" w:fill="FFFFFF"/>
              </w:rPr>
              <w:br/>
              <w:t>–інформування;</w:t>
            </w:r>
            <w:r w:rsidRPr="00F57279">
              <w:rPr>
                <w:rFonts w:asciiTheme="minorHAnsi" w:hAnsiTheme="minorHAnsi" w:cstheme="minorHAnsi"/>
                <w:color w:val="000000"/>
                <w:shd w:val="clear" w:color="auto" w:fill="FFFFFF"/>
              </w:rPr>
              <w:br/>
              <w:t>–консультування;</w:t>
            </w:r>
            <w:r w:rsidRPr="00F57279">
              <w:rPr>
                <w:rFonts w:asciiTheme="minorHAnsi" w:hAnsiTheme="minorHAnsi" w:cstheme="minorHAnsi"/>
                <w:color w:val="000000"/>
                <w:shd w:val="clear" w:color="auto" w:fill="FFFFFF"/>
              </w:rPr>
              <w:br/>
              <w:t>–соціальна адаптація;</w:t>
            </w:r>
            <w:r w:rsidRPr="00F57279">
              <w:rPr>
                <w:rFonts w:asciiTheme="minorHAnsi" w:hAnsiTheme="minorHAnsi" w:cstheme="minorHAnsi"/>
                <w:color w:val="000000"/>
                <w:shd w:val="clear" w:color="auto" w:fill="FFFFFF"/>
              </w:rPr>
              <w:br/>
              <w:t>–соціал</w:t>
            </w:r>
            <w:r w:rsidR="008311A7" w:rsidRPr="00F57279">
              <w:rPr>
                <w:rFonts w:asciiTheme="minorHAnsi" w:hAnsiTheme="minorHAnsi" w:cstheme="minorHAnsi"/>
                <w:color w:val="000000"/>
                <w:shd w:val="clear" w:color="auto" w:fill="FFFFFF"/>
              </w:rPr>
              <w:t>ьна інтеграція та реінтеграція.</w:t>
            </w:r>
          </w:p>
        </w:tc>
        <w:tc>
          <w:tcPr>
            <w:tcW w:w="1276" w:type="dxa"/>
            <w:shd w:val="clear" w:color="auto" w:fill="auto"/>
          </w:tcPr>
          <w:p w14:paraId="33DDC9DF" w14:textId="77777777" w:rsidR="000049A9" w:rsidRPr="00F57279" w:rsidRDefault="000049A9" w:rsidP="000049A9">
            <w:pPr>
              <w:pStyle w:val="ae"/>
              <w:ind w:left="0"/>
              <w:rPr>
                <w:rFonts w:asciiTheme="minorHAnsi" w:hAnsiTheme="minorHAnsi" w:cstheme="minorHAnsi"/>
                <w:b/>
                <w:u w:val="single"/>
              </w:rPr>
            </w:pPr>
          </w:p>
        </w:tc>
        <w:tc>
          <w:tcPr>
            <w:tcW w:w="1559" w:type="dxa"/>
            <w:shd w:val="clear" w:color="auto" w:fill="auto"/>
          </w:tcPr>
          <w:p w14:paraId="5E9649D9" w14:textId="502ED2EF" w:rsidR="000049A9" w:rsidRPr="00F57279" w:rsidRDefault="000049A9" w:rsidP="000049A9">
            <w:pPr>
              <w:rPr>
                <w:rFonts w:asciiTheme="minorHAnsi" w:hAnsiTheme="minorHAnsi" w:cstheme="minorHAnsi"/>
                <w:color w:val="000000"/>
                <w:shd w:val="clear" w:color="auto" w:fill="FFFFFF"/>
              </w:rPr>
            </w:pPr>
            <w:r w:rsidRPr="00F57279">
              <w:rPr>
                <w:rFonts w:asciiTheme="minorHAnsi" w:hAnsiTheme="minorHAnsi" w:cstheme="minorHAnsi"/>
                <w:color w:val="000000"/>
                <w:shd w:val="clear" w:color="auto" w:fill="FFFFFF"/>
              </w:rPr>
              <w:t xml:space="preserve"> м. Чернігів, </w:t>
            </w:r>
            <w:proofErr w:type="spellStart"/>
            <w:r w:rsidRPr="00F57279">
              <w:rPr>
                <w:rFonts w:asciiTheme="minorHAnsi" w:hAnsiTheme="minorHAnsi" w:cstheme="minorHAnsi"/>
                <w:color w:val="000000"/>
                <w:shd w:val="clear" w:color="auto" w:fill="FFFFFF"/>
              </w:rPr>
              <w:t>вул</w:t>
            </w:r>
            <w:proofErr w:type="spellEnd"/>
            <w:r w:rsidR="002436E2" w:rsidRPr="00F57279">
              <w:rPr>
                <w:rFonts w:asciiTheme="minorHAnsi" w:hAnsiTheme="minorHAnsi" w:cstheme="minorHAnsi"/>
                <w:color w:val="000000"/>
                <w:shd w:val="clear" w:color="auto" w:fill="FFFFFF"/>
                <w:lang w:val="ru-RU"/>
              </w:rPr>
              <w:t>.</w:t>
            </w:r>
            <w:r w:rsidRPr="00F57279">
              <w:rPr>
                <w:rFonts w:asciiTheme="minorHAnsi" w:hAnsiTheme="minorHAnsi" w:cstheme="minorHAnsi"/>
                <w:color w:val="000000"/>
                <w:shd w:val="clear" w:color="auto" w:fill="FFFFFF"/>
              </w:rPr>
              <w:t xml:space="preserve"> Пирого</w:t>
            </w:r>
            <w:r w:rsidR="00DB4397" w:rsidRPr="00F57279">
              <w:rPr>
                <w:rFonts w:asciiTheme="minorHAnsi" w:hAnsiTheme="minorHAnsi" w:cstheme="minorHAnsi"/>
                <w:color w:val="000000"/>
                <w:shd w:val="clear" w:color="auto" w:fill="FFFFFF"/>
              </w:rPr>
              <w:t>ва, 1, телефон (095) 271-27-10.</w:t>
            </w:r>
          </w:p>
        </w:tc>
        <w:tc>
          <w:tcPr>
            <w:tcW w:w="1134" w:type="dxa"/>
            <w:shd w:val="clear" w:color="auto" w:fill="auto"/>
          </w:tcPr>
          <w:p w14:paraId="469C01DE" w14:textId="77777777" w:rsidR="000049A9" w:rsidRPr="00F57279" w:rsidRDefault="000049A9" w:rsidP="000049A9">
            <w:pPr>
              <w:pStyle w:val="ae"/>
              <w:ind w:left="0"/>
              <w:rPr>
                <w:rFonts w:asciiTheme="minorHAnsi" w:hAnsiTheme="minorHAnsi" w:cstheme="minorHAnsi"/>
                <w:b/>
                <w:u w:val="single"/>
              </w:rPr>
            </w:pPr>
          </w:p>
        </w:tc>
        <w:tc>
          <w:tcPr>
            <w:tcW w:w="1979" w:type="dxa"/>
            <w:shd w:val="clear" w:color="auto" w:fill="auto"/>
          </w:tcPr>
          <w:p w14:paraId="4827DC3A" w14:textId="77777777" w:rsidR="00DB4397" w:rsidRPr="00DB4397" w:rsidRDefault="00DB4397" w:rsidP="00DB4397">
            <w:pPr>
              <w:contextualSpacing/>
              <w:rPr>
                <w:rFonts w:asciiTheme="minorHAnsi" w:hAnsiTheme="minorHAnsi" w:cstheme="minorHAnsi"/>
              </w:rPr>
            </w:pPr>
            <w:r w:rsidRPr="00DB4397">
              <w:rPr>
                <w:rFonts w:asciiTheme="minorHAnsi" w:hAnsiTheme="minorHAnsi" w:cstheme="minorHAnsi"/>
              </w:rPr>
              <w:t xml:space="preserve">Департамент соціальної політики, </w:t>
            </w:r>
          </w:p>
          <w:p w14:paraId="6A007B09" w14:textId="3C386920" w:rsidR="000049A9" w:rsidRPr="00F57279" w:rsidRDefault="00DB4397" w:rsidP="00DB4397">
            <w:pPr>
              <w:pStyle w:val="ae"/>
              <w:ind w:left="0"/>
              <w:rPr>
                <w:rFonts w:asciiTheme="minorHAnsi" w:hAnsiTheme="minorHAnsi" w:cstheme="minorHAnsi"/>
                <w:b/>
                <w:u w:val="single"/>
              </w:rPr>
            </w:pPr>
            <w:r w:rsidRPr="00F57279">
              <w:rPr>
                <w:rFonts w:asciiTheme="minorHAnsi" w:hAnsiTheme="minorHAnsi" w:cstheme="minorHAnsi"/>
              </w:rPr>
              <w:t>міськрада</w:t>
            </w:r>
          </w:p>
        </w:tc>
      </w:tr>
      <w:tr w:rsidR="000049A9" w:rsidRPr="00F57279" w14:paraId="2C797618" w14:textId="77777777" w:rsidTr="00BD47E3">
        <w:trPr>
          <w:trHeight w:val="218"/>
        </w:trPr>
        <w:tc>
          <w:tcPr>
            <w:tcW w:w="1616" w:type="dxa"/>
          </w:tcPr>
          <w:p w14:paraId="7FD1833F" w14:textId="592F8C92" w:rsidR="000049A9" w:rsidRPr="00F57279" w:rsidRDefault="000049A9" w:rsidP="000049A9">
            <w:pPr>
              <w:rPr>
                <w:rFonts w:asciiTheme="minorHAnsi" w:hAnsiTheme="minorHAnsi" w:cstheme="minorHAnsi"/>
                <w:b/>
                <w:color w:val="000000"/>
                <w:shd w:val="clear" w:color="auto" w:fill="FFFFFF"/>
              </w:rPr>
            </w:pPr>
            <w:r w:rsidRPr="00F57279">
              <w:rPr>
                <w:rFonts w:asciiTheme="minorHAnsi" w:hAnsiTheme="minorHAnsi" w:cstheme="minorHAnsi"/>
                <w:b/>
                <w:color w:val="000000"/>
                <w:shd w:val="clear" w:color="auto" w:fill="FFFFFF"/>
              </w:rPr>
              <w:t xml:space="preserve">Благодійна організація “Чернігівське відділення </w:t>
            </w:r>
            <w:r w:rsidRPr="00F57279">
              <w:rPr>
                <w:rFonts w:asciiTheme="minorHAnsi" w:hAnsiTheme="minorHAnsi" w:cstheme="minorHAnsi"/>
                <w:b/>
                <w:color w:val="000000"/>
                <w:shd w:val="clear" w:color="auto" w:fill="FFFFFF"/>
              </w:rPr>
              <w:lastRenderedPageBreak/>
              <w:t>благодійної організації “Всеукраїнська мережа людей, які живуть з ВІЛ/СНІД”</w:t>
            </w:r>
          </w:p>
        </w:tc>
        <w:tc>
          <w:tcPr>
            <w:tcW w:w="2211" w:type="dxa"/>
          </w:tcPr>
          <w:p w14:paraId="23A50DDC" w14:textId="12A47E04" w:rsidR="000049A9" w:rsidRPr="00F57279" w:rsidRDefault="000049A9" w:rsidP="00DB4397">
            <w:pPr>
              <w:pStyle w:val="ae"/>
              <w:ind w:left="0"/>
              <w:rPr>
                <w:rFonts w:asciiTheme="minorHAnsi" w:hAnsiTheme="minorHAnsi" w:cstheme="minorHAnsi"/>
                <w:b/>
                <w:u w:val="single"/>
              </w:rPr>
            </w:pPr>
            <w:r w:rsidRPr="00F57279">
              <w:rPr>
                <w:rFonts w:asciiTheme="minorHAnsi" w:hAnsiTheme="minorHAnsi" w:cstheme="minorHAnsi"/>
                <w:color w:val="000000"/>
                <w:shd w:val="clear" w:color="auto" w:fill="FFFFFF"/>
              </w:rPr>
              <w:lastRenderedPageBreak/>
              <w:t xml:space="preserve">Організація працює у сфері соціально значущих та небезпечних </w:t>
            </w:r>
            <w:r w:rsidRPr="00F57279">
              <w:rPr>
                <w:rFonts w:asciiTheme="minorHAnsi" w:hAnsiTheme="minorHAnsi" w:cstheme="minorHAnsi"/>
                <w:color w:val="000000"/>
                <w:shd w:val="clear" w:color="auto" w:fill="FFFFFF"/>
              </w:rPr>
              <w:lastRenderedPageBreak/>
              <w:t>захворювань. Надаються соціальні, психологічні, юридичні, інформаційні та інші послуги людям, які живуть з ВІЛ, мають туберкульоз, вірусні гепатити В та С. Спеціалісти тестують на ВІЛ, розвінчують міфи, пов’язані із захворюваннями, проводять профілактичну роботу з населенням та загалом сприяють становленню якісної системи громадського здоров’я.</w:t>
            </w:r>
          </w:p>
        </w:tc>
        <w:tc>
          <w:tcPr>
            <w:tcW w:w="1276" w:type="dxa"/>
            <w:shd w:val="clear" w:color="auto" w:fill="auto"/>
          </w:tcPr>
          <w:p w14:paraId="0E118213" w14:textId="4AF27A46" w:rsidR="000049A9" w:rsidRPr="00F57279" w:rsidRDefault="00414F4E" w:rsidP="00414F4E">
            <w:pPr>
              <w:pStyle w:val="ae"/>
              <w:ind w:left="0"/>
              <w:jc w:val="center"/>
              <w:rPr>
                <w:rFonts w:asciiTheme="minorHAnsi" w:hAnsiTheme="minorHAnsi" w:cstheme="minorHAnsi"/>
              </w:rPr>
            </w:pPr>
            <w:r w:rsidRPr="00F57279">
              <w:rPr>
                <w:rFonts w:asciiTheme="minorHAnsi" w:hAnsiTheme="minorHAnsi" w:cstheme="minorHAnsi"/>
              </w:rPr>
              <w:lastRenderedPageBreak/>
              <w:t>20</w:t>
            </w:r>
          </w:p>
        </w:tc>
        <w:tc>
          <w:tcPr>
            <w:tcW w:w="1559" w:type="dxa"/>
            <w:shd w:val="clear" w:color="auto" w:fill="auto"/>
          </w:tcPr>
          <w:p w14:paraId="50B7BB83" w14:textId="46308723" w:rsidR="000049A9" w:rsidRPr="00F57279" w:rsidRDefault="000049A9" w:rsidP="000049A9">
            <w:pPr>
              <w:rPr>
                <w:rFonts w:asciiTheme="minorHAnsi" w:hAnsiTheme="minorHAnsi" w:cstheme="minorHAnsi"/>
                <w:color w:val="000000"/>
                <w:shd w:val="clear" w:color="auto" w:fill="FFFFFF"/>
              </w:rPr>
            </w:pPr>
            <w:r w:rsidRPr="00F57279">
              <w:rPr>
                <w:rFonts w:asciiTheme="minorHAnsi" w:hAnsiTheme="minorHAnsi" w:cstheme="minorHAnsi"/>
                <w:color w:val="000000"/>
                <w:shd w:val="clear" w:color="auto" w:fill="FFFFFF"/>
              </w:rPr>
              <w:t xml:space="preserve">м. Чернігів, проспект Миру, буд. 194, </w:t>
            </w:r>
            <w:proofErr w:type="spellStart"/>
            <w:r w:rsidRPr="00F57279">
              <w:rPr>
                <w:rFonts w:asciiTheme="minorHAnsi" w:hAnsiTheme="minorHAnsi" w:cstheme="minorHAnsi"/>
                <w:color w:val="000000"/>
                <w:shd w:val="clear" w:color="auto" w:fill="FFFFFF"/>
              </w:rPr>
              <w:t>корп</w:t>
            </w:r>
            <w:proofErr w:type="spellEnd"/>
            <w:r w:rsidRPr="00F57279">
              <w:rPr>
                <w:rFonts w:asciiTheme="minorHAnsi" w:hAnsiTheme="minorHAnsi" w:cstheme="minorHAnsi"/>
                <w:color w:val="000000"/>
                <w:shd w:val="clear" w:color="auto" w:fill="FFFFFF"/>
              </w:rPr>
              <w:t xml:space="preserve">. 5, </w:t>
            </w:r>
            <w:r w:rsidRPr="00F57279">
              <w:rPr>
                <w:rFonts w:asciiTheme="minorHAnsi" w:hAnsiTheme="minorHAnsi" w:cstheme="minorHAnsi"/>
                <w:color w:val="000000"/>
                <w:shd w:val="clear" w:color="auto" w:fill="FFFFFF"/>
              </w:rPr>
              <w:lastRenderedPageBreak/>
              <w:t>вул. Харківська, бу</w:t>
            </w:r>
            <w:r w:rsidR="00414F4E" w:rsidRPr="00F57279">
              <w:rPr>
                <w:rFonts w:asciiTheme="minorHAnsi" w:hAnsiTheme="minorHAnsi" w:cstheme="minorHAnsi"/>
                <w:color w:val="000000"/>
                <w:shd w:val="clear" w:color="auto" w:fill="FFFFFF"/>
              </w:rPr>
              <w:t>д. 8, телефон (0462) 97-06-24).</w:t>
            </w:r>
          </w:p>
        </w:tc>
        <w:tc>
          <w:tcPr>
            <w:tcW w:w="1134" w:type="dxa"/>
            <w:shd w:val="clear" w:color="auto" w:fill="auto"/>
          </w:tcPr>
          <w:p w14:paraId="33A17BAA" w14:textId="4F70765F" w:rsidR="000049A9" w:rsidRPr="00F57279" w:rsidRDefault="00414F4E" w:rsidP="00414F4E">
            <w:pPr>
              <w:pStyle w:val="ae"/>
              <w:ind w:left="0"/>
              <w:jc w:val="center"/>
              <w:rPr>
                <w:rFonts w:asciiTheme="minorHAnsi" w:hAnsiTheme="minorHAnsi" w:cstheme="minorHAnsi"/>
                <w:b/>
              </w:rPr>
            </w:pPr>
            <w:r w:rsidRPr="00F57279">
              <w:rPr>
                <w:rFonts w:asciiTheme="minorHAnsi" w:hAnsiTheme="minorHAnsi" w:cstheme="minorHAnsi"/>
                <w:b/>
              </w:rPr>
              <w:lastRenderedPageBreak/>
              <w:t>-</w:t>
            </w:r>
          </w:p>
        </w:tc>
        <w:tc>
          <w:tcPr>
            <w:tcW w:w="1979" w:type="dxa"/>
            <w:shd w:val="clear" w:color="auto" w:fill="auto"/>
          </w:tcPr>
          <w:p w14:paraId="5511F1E3" w14:textId="7D66FEC9" w:rsidR="00414F4E" w:rsidRPr="00F57279" w:rsidRDefault="00DB4397" w:rsidP="00BD47E3">
            <w:pPr>
              <w:rPr>
                <w:rFonts w:asciiTheme="minorHAnsi" w:hAnsiTheme="minorHAnsi" w:cstheme="minorHAnsi"/>
                <w:b/>
                <w:u w:val="single"/>
              </w:rPr>
            </w:pPr>
            <w:r w:rsidRPr="00F57279">
              <w:rPr>
                <w:rFonts w:asciiTheme="minorHAnsi" w:hAnsiTheme="minorHAnsi" w:cstheme="minorHAnsi"/>
              </w:rPr>
              <w:t xml:space="preserve">Департамент соціальної політики, </w:t>
            </w:r>
            <w:r w:rsidR="00BD47E3">
              <w:rPr>
                <w:rFonts w:asciiTheme="minorHAnsi" w:hAnsiTheme="minorHAnsi" w:cstheme="minorHAnsi"/>
              </w:rPr>
              <w:t>м</w:t>
            </w:r>
            <w:r w:rsidRPr="00F57279">
              <w:rPr>
                <w:rFonts w:asciiTheme="minorHAnsi" w:hAnsiTheme="minorHAnsi" w:cstheme="minorHAnsi"/>
              </w:rPr>
              <w:t>іськрада</w:t>
            </w:r>
            <w:r w:rsidR="00BD47E3">
              <w:rPr>
                <w:rFonts w:asciiTheme="minorHAnsi" w:hAnsiTheme="minorHAnsi" w:cstheme="minorHAnsi"/>
              </w:rPr>
              <w:t xml:space="preserve">, </w:t>
            </w:r>
            <w:r w:rsidR="00414F4E" w:rsidRPr="00F57279">
              <w:rPr>
                <w:rFonts w:asciiTheme="minorHAnsi" w:hAnsiTheme="minorHAnsi" w:cstheme="minorHAnsi"/>
              </w:rPr>
              <w:lastRenderedPageBreak/>
              <w:t xml:space="preserve">Управління охорони </w:t>
            </w:r>
            <w:r w:rsidRPr="00F57279">
              <w:rPr>
                <w:rFonts w:asciiTheme="minorHAnsi" w:hAnsiTheme="minorHAnsi" w:cstheme="minorHAnsi"/>
              </w:rPr>
              <w:t>здоров’я</w:t>
            </w:r>
          </w:p>
        </w:tc>
      </w:tr>
    </w:tbl>
    <w:p w14:paraId="6A089D13" w14:textId="3857F5A0" w:rsidR="00D1486D" w:rsidRPr="00AE7917" w:rsidRDefault="00D1486D">
      <w:pPr>
        <w:rPr>
          <w:b/>
          <w:u w:val="single"/>
        </w:rPr>
      </w:pPr>
      <w:r w:rsidRPr="00AE7917">
        <w:rPr>
          <w:b/>
          <w:u w:val="single"/>
        </w:rPr>
        <w:lastRenderedPageBreak/>
        <w:br w:type="page"/>
      </w:r>
    </w:p>
    <w:p w14:paraId="04EC6E94" w14:textId="4791414E" w:rsidR="00BF1ACA" w:rsidRPr="00C01F94" w:rsidRDefault="00BF1ACA" w:rsidP="00AE7917">
      <w:pPr>
        <w:pStyle w:val="ae"/>
        <w:ind w:left="567"/>
        <w:rPr>
          <w:b/>
          <w:color w:val="FF0000"/>
          <w:sz w:val="28"/>
          <w:u w:val="single"/>
        </w:rPr>
      </w:pPr>
      <w:r w:rsidRPr="00C01F94">
        <w:rPr>
          <w:b/>
          <w:color w:val="FF0000"/>
          <w:sz w:val="28"/>
          <w:u w:val="single"/>
        </w:rPr>
        <w:lastRenderedPageBreak/>
        <w:t xml:space="preserve">2.1.1 </w:t>
      </w:r>
      <w:r w:rsidR="00924894" w:rsidRPr="00C01F94">
        <w:rPr>
          <w:b/>
          <w:color w:val="FF0000"/>
          <w:sz w:val="28"/>
          <w:u w:val="single"/>
        </w:rPr>
        <w:t>Затверджена та фактична чисельність працівників надавачів соціальних послуг</w:t>
      </w:r>
    </w:p>
    <w:p w14:paraId="0884E5B7" w14:textId="6D6D536D" w:rsidR="00BF1ACA" w:rsidRPr="00AE7917" w:rsidRDefault="00BF1ACA" w:rsidP="00143E32">
      <w:pPr>
        <w:pStyle w:val="ae"/>
        <w:rPr>
          <w:b/>
          <w:u w:val="single"/>
        </w:rPr>
      </w:pPr>
    </w:p>
    <w:p w14:paraId="6259574D" w14:textId="4B8325BC" w:rsidR="00AE7917" w:rsidRPr="00DB4397" w:rsidRDefault="000049A9" w:rsidP="00DB4397">
      <w:pPr>
        <w:pStyle w:val="afb"/>
        <w:jc w:val="center"/>
        <w:rPr>
          <w:b/>
          <w:spacing w:val="-4"/>
          <w:u w:val="single"/>
        </w:rPr>
      </w:pPr>
      <w:r w:rsidRPr="00DB4397">
        <w:rPr>
          <w:b/>
          <w:u w:val="single"/>
        </w:rPr>
        <w:t>Департамент</w:t>
      </w:r>
      <w:r w:rsidRPr="00DB4397">
        <w:rPr>
          <w:b/>
          <w:spacing w:val="-9"/>
          <w:u w:val="single"/>
        </w:rPr>
        <w:t xml:space="preserve"> </w:t>
      </w:r>
      <w:r w:rsidRPr="00DB4397">
        <w:rPr>
          <w:b/>
          <w:u w:val="single"/>
        </w:rPr>
        <w:t>соціальної</w:t>
      </w:r>
      <w:r w:rsidRPr="00DB4397">
        <w:rPr>
          <w:b/>
          <w:spacing w:val="-9"/>
          <w:u w:val="single"/>
        </w:rPr>
        <w:t xml:space="preserve"> </w:t>
      </w:r>
      <w:r w:rsidRPr="00DB4397">
        <w:rPr>
          <w:b/>
          <w:u w:val="single"/>
        </w:rPr>
        <w:t>політики</w:t>
      </w:r>
      <w:r w:rsidRPr="00DB4397">
        <w:rPr>
          <w:b/>
          <w:spacing w:val="-9"/>
          <w:u w:val="single"/>
        </w:rPr>
        <w:t xml:space="preserve"> </w:t>
      </w:r>
      <w:r w:rsidRPr="00DB4397">
        <w:rPr>
          <w:b/>
          <w:u w:val="single"/>
        </w:rPr>
        <w:t>Чернігівської</w:t>
      </w:r>
      <w:r w:rsidRPr="00DB4397">
        <w:rPr>
          <w:b/>
          <w:spacing w:val="-9"/>
          <w:u w:val="single"/>
        </w:rPr>
        <w:t xml:space="preserve"> </w:t>
      </w:r>
      <w:r w:rsidRPr="00DB4397">
        <w:rPr>
          <w:b/>
          <w:u w:val="single"/>
        </w:rPr>
        <w:t xml:space="preserve">міської </w:t>
      </w:r>
      <w:r w:rsidRPr="00DB4397">
        <w:rPr>
          <w:b/>
          <w:spacing w:val="-4"/>
          <w:u w:val="single"/>
        </w:rPr>
        <w:t>ради</w:t>
      </w:r>
    </w:p>
    <w:p w14:paraId="014B85AD" w14:textId="77777777" w:rsidR="00DB4397" w:rsidRPr="00DB4397" w:rsidRDefault="00DB4397" w:rsidP="00DB4397">
      <w:pPr>
        <w:pStyle w:val="afb"/>
        <w:jc w:val="center"/>
        <w:rPr>
          <w:spacing w:val="-4"/>
          <w:sz w:val="20"/>
        </w:rPr>
      </w:pPr>
    </w:p>
    <w:tbl>
      <w:tblPr>
        <w:tblStyle w:val="TableNormal0"/>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3"/>
        <w:gridCol w:w="2160"/>
        <w:gridCol w:w="1936"/>
      </w:tblGrid>
      <w:tr w:rsidR="000049A9" w:rsidRPr="00AE7917" w14:paraId="17C4E6E6" w14:textId="77777777" w:rsidTr="00BD47E3">
        <w:trPr>
          <w:trHeight w:val="786"/>
        </w:trPr>
        <w:tc>
          <w:tcPr>
            <w:tcW w:w="2835" w:type="dxa"/>
            <w:shd w:val="clear" w:color="auto" w:fill="DEEBF5"/>
            <w:vAlign w:val="center"/>
          </w:tcPr>
          <w:p w14:paraId="1A401653" w14:textId="77777777" w:rsidR="000049A9" w:rsidRPr="00BD47E3" w:rsidRDefault="000049A9" w:rsidP="00BD47E3">
            <w:pPr>
              <w:pStyle w:val="TableParagraph"/>
              <w:jc w:val="center"/>
              <w:rPr>
                <w:rFonts w:asciiTheme="minorHAnsi" w:hAnsiTheme="minorHAnsi"/>
                <w:sz w:val="24"/>
              </w:rPr>
            </w:pPr>
            <w:r w:rsidRPr="00BD47E3">
              <w:rPr>
                <w:rFonts w:asciiTheme="minorHAnsi" w:hAnsiTheme="minorHAnsi"/>
                <w:sz w:val="24"/>
              </w:rPr>
              <w:t xml:space="preserve">Назва </w:t>
            </w:r>
            <w:r w:rsidRPr="00BD47E3">
              <w:rPr>
                <w:rFonts w:asciiTheme="minorHAnsi" w:hAnsiTheme="minorHAnsi"/>
                <w:spacing w:val="-2"/>
                <w:sz w:val="24"/>
              </w:rPr>
              <w:t>посад</w:t>
            </w:r>
          </w:p>
        </w:tc>
        <w:tc>
          <w:tcPr>
            <w:tcW w:w="2693" w:type="dxa"/>
            <w:shd w:val="clear" w:color="auto" w:fill="DEEBF5"/>
            <w:vAlign w:val="center"/>
          </w:tcPr>
          <w:p w14:paraId="27A525C0" w14:textId="77777777" w:rsidR="000049A9" w:rsidRPr="00BD47E3" w:rsidRDefault="000049A9" w:rsidP="00BD47E3">
            <w:pPr>
              <w:pStyle w:val="TableParagraph"/>
              <w:spacing w:before="150"/>
              <w:ind w:right="151"/>
              <w:jc w:val="center"/>
              <w:rPr>
                <w:rFonts w:asciiTheme="minorHAnsi" w:hAnsiTheme="minorHAnsi"/>
                <w:sz w:val="24"/>
              </w:rPr>
            </w:pPr>
            <w:r w:rsidRPr="00BD47E3">
              <w:rPr>
                <w:rFonts w:asciiTheme="minorHAnsi" w:hAnsiTheme="minorHAnsi"/>
                <w:spacing w:val="-2"/>
                <w:sz w:val="24"/>
              </w:rPr>
              <w:t xml:space="preserve">Затверджено </w:t>
            </w:r>
            <w:r w:rsidRPr="00BD47E3">
              <w:rPr>
                <w:rFonts w:asciiTheme="minorHAnsi" w:hAnsiTheme="minorHAnsi"/>
                <w:sz w:val="24"/>
              </w:rPr>
              <w:t>штатним</w:t>
            </w:r>
            <w:r w:rsidRPr="00BD47E3">
              <w:rPr>
                <w:rFonts w:asciiTheme="minorHAnsi" w:hAnsiTheme="minorHAnsi"/>
                <w:spacing w:val="-15"/>
                <w:sz w:val="24"/>
              </w:rPr>
              <w:t xml:space="preserve"> </w:t>
            </w:r>
            <w:r w:rsidRPr="00BD47E3">
              <w:rPr>
                <w:rFonts w:asciiTheme="minorHAnsi" w:hAnsiTheme="minorHAnsi"/>
                <w:sz w:val="24"/>
              </w:rPr>
              <w:t>розписом</w:t>
            </w:r>
          </w:p>
        </w:tc>
        <w:tc>
          <w:tcPr>
            <w:tcW w:w="2160" w:type="dxa"/>
            <w:shd w:val="clear" w:color="auto" w:fill="DEEBF5"/>
            <w:vAlign w:val="center"/>
          </w:tcPr>
          <w:p w14:paraId="05A6080D" w14:textId="77777777" w:rsidR="000049A9" w:rsidRPr="00BD47E3" w:rsidRDefault="000049A9" w:rsidP="00BD47E3">
            <w:pPr>
              <w:pStyle w:val="TableParagraph"/>
              <w:spacing w:before="150"/>
              <w:ind w:right="209"/>
              <w:jc w:val="center"/>
              <w:rPr>
                <w:rFonts w:asciiTheme="minorHAnsi" w:hAnsiTheme="minorHAnsi"/>
                <w:sz w:val="24"/>
              </w:rPr>
            </w:pPr>
            <w:r w:rsidRPr="00BD47E3">
              <w:rPr>
                <w:rFonts w:asciiTheme="minorHAnsi" w:hAnsiTheme="minorHAnsi"/>
                <w:spacing w:val="-2"/>
                <w:sz w:val="24"/>
              </w:rPr>
              <w:t>Фактично працює</w:t>
            </w:r>
          </w:p>
        </w:tc>
        <w:tc>
          <w:tcPr>
            <w:tcW w:w="1936" w:type="dxa"/>
            <w:shd w:val="clear" w:color="auto" w:fill="DEEBF5"/>
            <w:vAlign w:val="center"/>
          </w:tcPr>
          <w:p w14:paraId="4D8F9145" w14:textId="77777777" w:rsidR="000049A9" w:rsidRPr="00BD47E3" w:rsidRDefault="000049A9" w:rsidP="00BD47E3">
            <w:pPr>
              <w:pStyle w:val="TableParagraph"/>
              <w:spacing w:before="4" w:line="270" w:lineRule="atLeast"/>
              <w:ind w:right="150"/>
              <w:jc w:val="center"/>
              <w:rPr>
                <w:rFonts w:asciiTheme="minorHAnsi" w:hAnsiTheme="minorHAnsi"/>
                <w:sz w:val="24"/>
              </w:rPr>
            </w:pPr>
            <w:r w:rsidRPr="00BD47E3">
              <w:rPr>
                <w:rFonts w:asciiTheme="minorHAnsi" w:hAnsiTheme="minorHAnsi"/>
                <w:spacing w:val="-2"/>
                <w:sz w:val="24"/>
              </w:rPr>
              <w:t xml:space="preserve">Планується </w:t>
            </w:r>
            <w:r w:rsidRPr="00BD47E3">
              <w:rPr>
                <w:rFonts w:asciiTheme="minorHAnsi" w:hAnsiTheme="minorHAnsi"/>
                <w:sz w:val="24"/>
              </w:rPr>
              <w:t>вводити</w:t>
            </w:r>
            <w:r w:rsidRPr="00BD47E3">
              <w:rPr>
                <w:rFonts w:asciiTheme="minorHAnsi" w:hAnsiTheme="minorHAnsi"/>
                <w:spacing w:val="-15"/>
                <w:sz w:val="24"/>
              </w:rPr>
              <w:t xml:space="preserve"> </w:t>
            </w:r>
            <w:r w:rsidRPr="00BD47E3">
              <w:rPr>
                <w:rFonts w:asciiTheme="minorHAnsi" w:hAnsiTheme="minorHAnsi"/>
                <w:sz w:val="24"/>
              </w:rPr>
              <w:t>в</w:t>
            </w:r>
            <w:r w:rsidRPr="00BD47E3">
              <w:rPr>
                <w:rFonts w:asciiTheme="minorHAnsi" w:hAnsiTheme="minorHAnsi"/>
                <w:spacing w:val="-15"/>
                <w:sz w:val="24"/>
              </w:rPr>
              <w:t xml:space="preserve"> </w:t>
            </w:r>
            <w:r w:rsidRPr="00BD47E3">
              <w:rPr>
                <w:rFonts w:asciiTheme="minorHAnsi" w:hAnsiTheme="minorHAnsi"/>
                <w:sz w:val="24"/>
              </w:rPr>
              <w:t xml:space="preserve">2024-25 </w:t>
            </w:r>
            <w:r w:rsidRPr="00BD47E3">
              <w:rPr>
                <w:rFonts w:asciiTheme="minorHAnsi" w:hAnsiTheme="minorHAnsi"/>
                <w:spacing w:val="-4"/>
                <w:sz w:val="24"/>
              </w:rPr>
              <w:t>рр.</w:t>
            </w:r>
          </w:p>
        </w:tc>
      </w:tr>
      <w:tr w:rsidR="000049A9" w:rsidRPr="00AE7917" w14:paraId="0B798B74" w14:textId="77777777" w:rsidTr="00DB4397">
        <w:trPr>
          <w:trHeight w:val="258"/>
        </w:trPr>
        <w:tc>
          <w:tcPr>
            <w:tcW w:w="2835" w:type="dxa"/>
            <w:shd w:val="clear" w:color="auto" w:fill="auto"/>
          </w:tcPr>
          <w:p w14:paraId="77DACF6E" w14:textId="77777777" w:rsidR="000049A9" w:rsidRPr="00BD47E3" w:rsidRDefault="000049A9" w:rsidP="000049A9">
            <w:pPr>
              <w:pStyle w:val="TableParagraph"/>
              <w:rPr>
                <w:rFonts w:asciiTheme="minorHAnsi" w:hAnsiTheme="minorHAnsi"/>
                <w:sz w:val="28"/>
              </w:rPr>
            </w:pPr>
            <w:r w:rsidRPr="00BD47E3">
              <w:rPr>
                <w:rFonts w:asciiTheme="minorHAnsi" w:hAnsiTheme="minorHAnsi"/>
                <w:sz w:val="24"/>
              </w:rPr>
              <w:t>Всього штатних одиниць</w:t>
            </w:r>
          </w:p>
        </w:tc>
        <w:tc>
          <w:tcPr>
            <w:tcW w:w="2693" w:type="dxa"/>
            <w:shd w:val="clear" w:color="auto" w:fill="auto"/>
          </w:tcPr>
          <w:p w14:paraId="2054B2E9" w14:textId="77777777" w:rsidR="000049A9" w:rsidRPr="00BD47E3" w:rsidRDefault="000049A9" w:rsidP="000049A9">
            <w:pPr>
              <w:pStyle w:val="TableParagraph"/>
              <w:jc w:val="center"/>
              <w:rPr>
                <w:rFonts w:asciiTheme="minorHAnsi" w:hAnsiTheme="minorHAnsi"/>
                <w:sz w:val="24"/>
              </w:rPr>
            </w:pPr>
            <w:r w:rsidRPr="00BD47E3">
              <w:rPr>
                <w:rFonts w:asciiTheme="minorHAnsi" w:hAnsiTheme="minorHAnsi"/>
                <w:sz w:val="24"/>
              </w:rPr>
              <w:t>138</w:t>
            </w:r>
          </w:p>
        </w:tc>
        <w:tc>
          <w:tcPr>
            <w:tcW w:w="2160" w:type="dxa"/>
            <w:shd w:val="clear" w:color="auto" w:fill="auto"/>
          </w:tcPr>
          <w:p w14:paraId="6C606989" w14:textId="77777777" w:rsidR="000049A9" w:rsidRPr="00BD47E3" w:rsidRDefault="000049A9" w:rsidP="000049A9">
            <w:pPr>
              <w:pStyle w:val="TableParagraph"/>
              <w:jc w:val="center"/>
              <w:rPr>
                <w:rFonts w:asciiTheme="minorHAnsi" w:hAnsiTheme="minorHAnsi"/>
                <w:sz w:val="24"/>
              </w:rPr>
            </w:pPr>
            <w:r w:rsidRPr="00BD47E3">
              <w:rPr>
                <w:rFonts w:asciiTheme="minorHAnsi" w:hAnsiTheme="minorHAnsi"/>
                <w:sz w:val="24"/>
              </w:rPr>
              <w:t>130</w:t>
            </w:r>
          </w:p>
        </w:tc>
        <w:tc>
          <w:tcPr>
            <w:tcW w:w="1936" w:type="dxa"/>
            <w:shd w:val="clear" w:color="auto" w:fill="auto"/>
          </w:tcPr>
          <w:p w14:paraId="49BDA541" w14:textId="77777777" w:rsidR="000049A9" w:rsidRPr="00BD47E3" w:rsidRDefault="000049A9" w:rsidP="000049A9">
            <w:pPr>
              <w:pStyle w:val="TableParagraph"/>
              <w:jc w:val="center"/>
              <w:rPr>
                <w:rFonts w:asciiTheme="minorHAnsi" w:hAnsiTheme="minorHAnsi"/>
                <w:sz w:val="24"/>
              </w:rPr>
            </w:pPr>
            <w:r w:rsidRPr="00BD47E3">
              <w:rPr>
                <w:rFonts w:asciiTheme="minorHAnsi" w:hAnsiTheme="minorHAnsi"/>
                <w:sz w:val="24"/>
              </w:rPr>
              <w:t>Не планується</w:t>
            </w:r>
          </w:p>
        </w:tc>
      </w:tr>
    </w:tbl>
    <w:p w14:paraId="0E0AEE55" w14:textId="77777777" w:rsidR="00AE7917" w:rsidRDefault="00AE7917" w:rsidP="000049A9">
      <w:pPr>
        <w:spacing w:before="1"/>
        <w:ind w:right="179"/>
        <w:jc w:val="center"/>
        <w:rPr>
          <w:b/>
          <w:sz w:val="28"/>
        </w:rPr>
      </w:pPr>
    </w:p>
    <w:p w14:paraId="09FFE55C" w14:textId="5465EFCB" w:rsidR="000049A9" w:rsidRDefault="000049A9" w:rsidP="000049A9">
      <w:pPr>
        <w:spacing w:before="1"/>
        <w:ind w:right="179"/>
        <w:jc w:val="center"/>
        <w:rPr>
          <w:b/>
          <w:u w:val="single"/>
        </w:rPr>
      </w:pPr>
      <w:r w:rsidRPr="00AE7917">
        <w:rPr>
          <w:b/>
          <w:u w:val="single"/>
        </w:rPr>
        <w:t>Управління</w:t>
      </w:r>
      <w:r w:rsidRPr="00AE7917">
        <w:rPr>
          <w:b/>
          <w:spacing w:val="-6"/>
          <w:u w:val="single"/>
        </w:rPr>
        <w:t xml:space="preserve"> </w:t>
      </w:r>
      <w:r w:rsidRPr="00AE7917">
        <w:rPr>
          <w:b/>
          <w:u w:val="single"/>
        </w:rPr>
        <w:t>у</w:t>
      </w:r>
      <w:r w:rsidRPr="00AE7917">
        <w:rPr>
          <w:b/>
          <w:spacing w:val="-6"/>
          <w:u w:val="single"/>
        </w:rPr>
        <w:t xml:space="preserve"> </w:t>
      </w:r>
      <w:r w:rsidRPr="00AE7917">
        <w:rPr>
          <w:b/>
          <w:u w:val="single"/>
        </w:rPr>
        <w:t>справах</w:t>
      </w:r>
      <w:r w:rsidRPr="00AE7917">
        <w:rPr>
          <w:b/>
          <w:spacing w:val="-6"/>
          <w:u w:val="single"/>
        </w:rPr>
        <w:t xml:space="preserve"> </w:t>
      </w:r>
      <w:r w:rsidRPr="00AE7917">
        <w:rPr>
          <w:b/>
          <w:u w:val="single"/>
        </w:rPr>
        <w:t>сім'ї,</w:t>
      </w:r>
      <w:r w:rsidRPr="00AE7917">
        <w:rPr>
          <w:b/>
          <w:spacing w:val="-6"/>
          <w:u w:val="single"/>
        </w:rPr>
        <w:t xml:space="preserve"> </w:t>
      </w:r>
      <w:r w:rsidRPr="00AE7917">
        <w:rPr>
          <w:b/>
          <w:u w:val="single"/>
        </w:rPr>
        <w:t>молоді</w:t>
      </w:r>
      <w:r w:rsidRPr="00AE7917">
        <w:rPr>
          <w:b/>
          <w:spacing w:val="-6"/>
          <w:u w:val="single"/>
        </w:rPr>
        <w:t xml:space="preserve"> </w:t>
      </w:r>
      <w:r w:rsidRPr="00AE7917">
        <w:rPr>
          <w:b/>
          <w:u w:val="single"/>
        </w:rPr>
        <w:t>та</w:t>
      </w:r>
      <w:r w:rsidRPr="00AE7917">
        <w:rPr>
          <w:b/>
          <w:spacing w:val="-6"/>
          <w:u w:val="single"/>
        </w:rPr>
        <w:t xml:space="preserve"> </w:t>
      </w:r>
      <w:r w:rsidRPr="00AE7917">
        <w:rPr>
          <w:b/>
          <w:u w:val="single"/>
        </w:rPr>
        <w:t>спорту Чернігівської міської ради</w:t>
      </w:r>
    </w:p>
    <w:tbl>
      <w:tblPr>
        <w:tblStyle w:val="TableNormal0"/>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3"/>
        <w:gridCol w:w="2126"/>
        <w:gridCol w:w="1985"/>
      </w:tblGrid>
      <w:tr w:rsidR="000049A9" w:rsidRPr="00AE7917" w14:paraId="09DF6EC2" w14:textId="77777777" w:rsidTr="000049A9">
        <w:trPr>
          <w:trHeight w:val="826"/>
        </w:trPr>
        <w:tc>
          <w:tcPr>
            <w:tcW w:w="2835" w:type="dxa"/>
            <w:shd w:val="clear" w:color="auto" w:fill="DEEBF5"/>
          </w:tcPr>
          <w:p w14:paraId="057F67B8" w14:textId="77777777" w:rsidR="000049A9" w:rsidRPr="00605DCD" w:rsidRDefault="000049A9" w:rsidP="0083634F">
            <w:pPr>
              <w:pStyle w:val="TableParagraph"/>
              <w:ind w:left="853"/>
              <w:rPr>
                <w:rFonts w:asciiTheme="minorHAnsi" w:hAnsiTheme="minorHAnsi"/>
                <w:sz w:val="24"/>
              </w:rPr>
            </w:pPr>
            <w:r w:rsidRPr="00605DCD">
              <w:rPr>
                <w:rFonts w:asciiTheme="minorHAnsi" w:hAnsiTheme="minorHAnsi"/>
                <w:sz w:val="24"/>
              </w:rPr>
              <w:t xml:space="preserve">Назва </w:t>
            </w:r>
            <w:r w:rsidRPr="00605DCD">
              <w:rPr>
                <w:rFonts w:asciiTheme="minorHAnsi" w:hAnsiTheme="minorHAnsi"/>
                <w:spacing w:val="-2"/>
                <w:sz w:val="24"/>
              </w:rPr>
              <w:t>посад</w:t>
            </w:r>
          </w:p>
        </w:tc>
        <w:tc>
          <w:tcPr>
            <w:tcW w:w="2693" w:type="dxa"/>
            <w:shd w:val="clear" w:color="auto" w:fill="DEEBF5"/>
          </w:tcPr>
          <w:p w14:paraId="03BAB00D" w14:textId="77777777" w:rsidR="000049A9" w:rsidRPr="00605DCD" w:rsidRDefault="000049A9" w:rsidP="0083634F">
            <w:pPr>
              <w:pStyle w:val="TableParagraph"/>
              <w:spacing w:before="150"/>
              <w:ind w:left="152" w:right="139" w:firstLine="312"/>
              <w:rPr>
                <w:rFonts w:asciiTheme="minorHAnsi" w:hAnsiTheme="minorHAnsi"/>
                <w:sz w:val="24"/>
              </w:rPr>
            </w:pPr>
            <w:r w:rsidRPr="00605DCD">
              <w:rPr>
                <w:rFonts w:asciiTheme="minorHAnsi" w:hAnsiTheme="minorHAnsi"/>
                <w:spacing w:val="-2"/>
                <w:sz w:val="24"/>
              </w:rPr>
              <w:t xml:space="preserve">Затверджено </w:t>
            </w:r>
            <w:r w:rsidRPr="00605DCD">
              <w:rPr>
                <w:rFonts w:asciiTheme="minorHAnsi" w:hAnsiTheme="minorHAnsi"/>
                <w:sz w:val="24"/>
              </w:rPr>
              <w:t>штатним</w:t>
            </w:r>
            <w:r w:rsidRPr="00605DCD">
              <w:rPr>
                <w:rFonts w:asciiTheme="minorHAnsi" w:hAnsiTheme="minorHAnsi"/>
                <w:spacing w:val="-15"/>
                <w:sz w:val="24"/>
              </w:rPr>
              <w:t xml:space="preserve"> </w:t>
            </w:r>
            <w:r w:rsidRPr="00605DCD">
              <w:rPr>
                <w:rFonts w:asciiTheme="minorHAnsi" w:hAnsiTheme="minorHAnsi"/>
                <w:sz w:val="24"/>
              </w:rPr>
              <w:t>розписом</w:t>
            </w:r>
          </w:p>
        </w:tc>
        <w:tc>
          <w:tcPr>
            <w:tcW w:w="2126" w:type="dxa"/>
            <w:shd w:val="clear" w:color="auto" w:fill="DEEBF5"/>
          </w:tcPr>
          <w:p w14:paraId="2C008AA9" w14:textId="77777777" w:rsidR="000049A9" w:rsidRPr="00605DCD" w:rsidRDefault="000049A9" w:rsidP="0083634F">
            <w:pPr>
              <w:pStyle w:val="TableParagraph"/>
              <w:spacing w:before="150"/>
              <w:ind w:left="340" w:right="203" w:hanging="125"/>
              <w:rPr>
                <w:rFonts w:asciiTheme="minorHAnsi" w:hAnsiTheme="minorHAnsi"/>
                <w:sz w:val="24"/>
              </w:rPr>
            </w:pPr>
            <w:r w:rsidRPr="00605DCD">
              <w:rPr>
                <w:rFonts w:asciiTheme="minorHAnsi" w:hAnsiTheme="minorHAnsi"/>
                <w:spacing w:val="-2"/>
                <w:sz w:val="24"/>
              </w:rPr>
              <w:t>Фактично працює</w:t>
            </w:r>
          </w:p>
        </w:tc>
        <w:tc>
          <w:tcPr>
            <w:tcW w:w="1985" w:type="dxa"/>
            <w:shd w:val="clear" w:color="auto" w:fill="DEEBF5"/>
          </w:tcPr>
          <w:p w14:paraId="2BD4481E" w14:textId="77777777" w:rsidR="000049A9" w:rsidRPr="00605DCD" w:rsidRDefault="000049A9" w:rsidP="0083634F">
            <w:pPr>
              <w:pStyle w:val="TableParagraph"/>
              <w:spacing w:before="4" w:line="270" w:lineRule="atLeast"/>
              <w:ind w:left="140" w:right="128"/>
              <w:jc w:val="center"/>
              <w:rPr>
                <w:rFonts w:asciiTheme="minorHAnsi" w:hAnsiTheme="minorHAnsi"/>
                <w:sz w:val="24"/>
              </w:rPr>
            </w:pPr>
            <w:r w:rsidRPr="00605DCD">
              <w:rPr>
                <w:rFonts w:asciiTheme="minorHAnsi" w:hAnsiTheme="minorHAnsi"/>
                <w:spacing w:val="-2"/>
                <w:sz w:val="24"/>
              </w:rPr>
              <w:t xml:space="preserve">Планується </w:t>
            </w:r>
            <w:r w:rsidRPr="00605DCD">
              <w:rPr>
                <w:rFonts w:asciiTheme="minorHAnsi" w:hAnsiTheme="minorHAnsi"/>
                <w:sz w:val="24"/>
              </w:rPr>
              <w:t>вводити</w:t>
            </w:r>
            <w:r w:rsidRPr="00605DCD">
              <w:rPr>
                <w:rFonts w:asciiTheme="minorHAnsi" w:hAnsiTheme="minorHAnsi"/>
                <w:spacing w:val="-15"/>
                <w:sz w:val="24"/>
              </w:rPr>
              <w:t xml:space="preserve"> </w:t>
            </w:r>
            <w:r w:rsidRPr="00605DCD">
              <w:rPr>
                <w:rFonts w:asciiTheme="minorHAnsi" w:hAnsiTheme="minorHAnsi"/>
                <w:sz w:val="24"/>
              </w:rPr>
              <w:t>в</w:t>
            </w:r>
            <w:r w:rsidRPr="00605DCD">
              <w:rPr>
                <w:rFonts w:asciiTheme="minorHAnsi" w:hAnsiTheme="minorHAnsi"/>
                <w:spacing w:val="-15"/>
                <w:sz w:val="24"/>
              </w:rPr>
              <w:t xml:space="preserve"> </w:t>
            </w:r>
            <w:r w:rsidRPr="00605DCD">
              <w:rPr>
                <w:rFonts w:asciiTheme="minorHAnsi" w:hAnsiTheme="minorHAnsi"/>
                <w:sz w:val="24"/>
              </w:rPr>
              <w:t xml:space="preserve">2024-25 </w:t>
            </w:r>
            <w:r w:rsidRPr="00605DCD">
              <w:rPr>
                <w:rFonts w:asciiTheme="minorHAnsi" w:hAnsiTheme="minorHAnsi"/>
                <w:spacing w:val="-4"/>
                <w:sz w:val="24"/>
              </w:rPr>
              <w:t>рр.</w:t>
            </w:r>
          </w:p>
        </w:tc>
      </w:tr>
      <w:tr w:rsidR="000049A9" w:rsidRPr="00AE7917" w14:paraId="4168366F" w14:textId="77777777" w:rsidTr="00605DCD">
        <w:trPr>
          <w:trHeight w:val="431"/>
        </w:trPr>
        <w:tc>
          <w:tcPr>
            <w:tcW w:w="2835" w:type="dxa"/>
          </w:tcPr>
          <w:p w14:paraId="5BA8C35E"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Всього штатних одиниць</w:t>
            </w:r>
          </w:p>
        </w:tc>
        <w:tc>
          <w:tcPr>
            <w:tcW w:w="2693" w:type="dxa"/>
            <w:vAlign w:val="center"/>
          </w:tcPr>
          <w:p w14:paraId="745BE482"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10</w:t>
            </w:r>
          </w:p>
        </w:tc>
        <w:tc>
          <w:tcPr>
            <w:tcW w:w="2126" w:type="dxa"/>
            <w:vAlign w:val="center"/>
          </w:tcPr>
          <w:p w14:paraId="045A36A2"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8</w:t>
            </w:r>
          </w:p>
        </w:tc>
        <w:tc>
          <w:tcPr>
            <w:tcW w:w="1985" w:type="dxa"/>
            <w:vAlign w:val="center"/>
          </w:tcPr>
          <w:p w14:paraId="13EE8B71"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Не планується</w:t>
            </w:r>
          </w:p>
        </w:tc>
      </w:tr>
      <w:tr w:rsidR="000049A9" w:rsidRPr="00AE7917" w14:paraId="5B970DE1" w14:textId="77777777" w:rsidTr="00605DCD">
        <w:trPr>
          <w:trHeight w:val="282"/>
        </w:trPr>
        <w:tc>
          <w:tcPr>
            <w:tcW w:w="2835" w:type="dxa"/>
          </w:tcPr>
          <w:p w14:paraId="55FD05A2" w14:textId="77777777" w:rsidR="000049A9" w:rsidRPr="00605DCD" w:rsidRDefault="000049A9" w:rsidP="0083634F">
            <w:pPr>
              <w:pStyle w:val="TableParagraph"/>
              <w:rPr>
                <w:rFonts w:asciiTheme="minorHAnsi" w:hAnsiTheme="minorHAnsi"/>
                <w:sz w:val="24"/>
                <w:szCs w:val="24"/>
              </w:rPr>
            </w:pPr>
            <w:r w:rsidRPr="00605DCD">
              <w:rPr>
                <w:rStyle w:val="afa"/>
                <w:rFonts w:asciiTheme="minorHAnsi" w:hAnsiTheme="minorHAnsi"/>
                <w:b w:val="0"/>
                <w:color w:val="000000"/>
                <w:sz w:val="24"/>
                <w:szCs w:val="24"/>
                <w:shd w:val="clear" w:color="auto" w:fill="F7F7F7"/>
              </w:rPr>
              <w:t>Начальник управління</w:t>
            </w:r>
            <w:r w:rsidRPr="00605DCD">
              <w:rPr>
                <w:rFonts w:asciiTheme="minorHAnsi" w:hAnsiTheme="minorHAnsi"/>
                <w:color w:val="000000"/>
                <w:sz w:val="24"/>
                <w:szCs w:val="24"/>
                <w:shd w:val="clear" w:color="auto" w:fill="F7F7F7"/>
              </w:rPr>
              <w:t> </w:t>
            </w:r>
          </w:p>
        </w:tc>
        <w:tc>
          <w:tcPr>
            <w:tcW w:w="2693" w:type="dxa"/>
            <w:vAlign w:val="center"/>
          </w:tcPr>
          <w:p w14:paraId="66CDF25D"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vAlign w:val="center"/>
          </w:tcPr>
          <w:p w14:paraId="05D7C3D0"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мобілізований</w:t>
            </w:r>
          </w:p>
        </w:tc>
        <w:tc>
          <w:tcPr>
            <w:tcW w:w="1985" w:type="dxa"/>
            <w:vAlign w:val="center"/>
          </w:tcPr>
          <w:p w14:paraId="417FB6DD" w14:textId="77777777" w:rsidR="000049A9" w:rsidRPr="00605DCD" w:rsidRDefault="000049A9" w:rsidP="00605DCD">
            <w:pPr>
              <w:pStyle w:val="TableParagraph"/>
              <w:jc w:val="center"/>
              <w:rPr>
                <w:rFonts w:asciiTheme="minorHAnsi" w:hAnsiTheme="minorHAnsi"/>
                <w:sz w:val="24"/>
                <w:szCs w:val="24"/>
              </w:rPr>
            </w:pPr>
          </w:p>
        </w:tc>
      </w:tr>
      <w:tr w:rsidR="0068507C" w:rsidRPr="00AE7917" w14:paraId="44CAA490" w14:textId="77777777" w:rsidTr="00605DCD">
        <w:trPr>
          <w:trHeight w:val="282"/>
        </w:trPr>
        <w:tc>
          <w:tcPr>
            <w:tcW w:w="2835" w:type="dxa"/>
          </w:tcPr>
          <w:p w14:paraId="106B89E0" w14:textId="6D04F784" w:rsidR="0068507C" w:rsidRPr="00605DCD" w:rsidRDefault="0068507C" w:rsidP="0083634F">
            <w:pPr>
              <w:pStyle w:val="TableParagraph"/>
              <w:rPr>
                <w:rStyle w:val="afa"/>
                <w:rFonts w:asciiTheme="minorHAnsi" w:hAnsiTheme="minorHAnsi"/>
                <w:b w:val="0"/>
                <w:color w:val="000000"/>
                <w:sz w:val="24"/>
                <w:szCs w:val="24"/>
                <w:shd w:val="clear" w:color="auto" w:fill="F7F7F7"/>
              </w:rPr>
            </w:pPr>
            <w:r w:rsidRPr="00605DCD">
              <w:rPr>
                <w:rStyle w:val="afa"/>
                <w:rFonts w:asciiTheme="minorHAnsi" w:hAnsiTheme="minorHAnsi"/>
                <w:b w:val="0"/>
                <w:color w:val="000000"/>
                <w:sz w:val="24"/>
                <w:szCs w:val="24"/>
                <w:shd w:val="clear" w:color="auto" w:fill="F7F7F7"/>
              </w:rPr>
              <w:t>Головний бухгалтер</w:t>
            </w:r>
          </w:p>
        </w:tc>
        <w:tc>
          <w:tcPr>
            <w:tcW w:w="2693" w:type="dxa"/>
            <w:vAlign w:val="center"/>
          </w:tcPr>
          <w:p w14:paraId="08950CB4" w14:textId="72986E8C" w:rsidR="0068507C" w:rsidRPr="00605DCD" w:rsidRDefault="0068507C" w:rsidP="00605DCD">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vAlign w:val="center"/>
          </w:tcPr>
          <w:p w14:paraId="5914FCF4" w14:textId="5CD5EAC4" w:rsidR="0068507C" w:rsidRPr="00605DCD" w:rsidRDefault="0068507C" w:rsidP="00605DCD">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vAlign w:val="center"/>
          </w:tcPr>
          <w:p w14:paraId="1538F2E3" w14:textId="77777777" w:rsidR="0068507C" w:rsidRPr="00605DCD" w:rsidRDefault="0068507C" w:rsidP="00605DCD">
            <w:pPr>
              <w:pStyle w:val="TableParagraph"/>
              <w:jc w:val="center"/>
              <w:rPr>
                <w:rFonts w:asciiTheme="minorHAnsi" w:hAnsiTheme="minorHAnsi"/>
                <w:sz w:val="24"/>
                <w:szCs w:val="24"/>
              </w:rPr>
            </w:pPr>
          </w:p>
        </w:tc>
      </w:tr>
      <w:tr w:rsidR="000049A9" w:rsidRPr="00AE7917" w14:paraId="2A4A30FF" w14:textId="77777777" w:rsidTr="00605DCD">
        <w:trPr>
          <w:trHeight w:val="271"/>
        </w:trPr>
        <w:tc>
          <w:tcPr>
            <w:tcW w:w="2835" w:type="dxa"/>
          </w:tcPr>
          <w:p w14:paraId="4CFC6986"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color w:val="000000"/>
                <w:sz w:val="24"/>
                <w:szCs w:val="24"/>
                <w:shd w:val="clear" w:color="auto" w:fill="F7F7F7"/>
              </w:rPr>
              <w:t xml:space="preserve">Заступник начальника управління, начальник відділу </w:t>
            </w:r>
            <w:r w:rsidRPr="00605DCD">
              <w:rPr>
                <w:rStyle w:val="afa"/>
                <w:rFonts w:asciiTheme="minorHAnsi" w:hAnsiTheme="minorHAnsi"/>
                <w:b w:val="0"/>
                <w:color w:val="000000"/>
                <w:sz w:val="24"/>
                <w:szCs w:val="24"/>
                <w:shd w:val="clear" w:color="auto" w:fill="F7F7F7"/>
              </w:rPr>
              <w:t>у справах сім'ї та молоді</w:t>
            </w:r>
          </w:p>
        </w:tc>
        <w:tc>
          <w:tcPr>
            <w:tcW w:w="2693" w:type="dxa"/>
            <w:vAlign w:val="center"/>
          </w:tcPr>
          <w:p w14:paraId="0A690C08"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vAlign w:val="center"/>
          </w:tcPr>
          <w:p w14:paraId="7AFF33EB"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vAlign w:val="center"/>
          </w:tcPr>
          <w:p w14:paraId="2B77B43C" w14:textId="77777777" w:rsidR="000049A9" w:rsidRPr="00605DCD" w:rsidRDefault="000049A9" w:rsidP="00605DCD">
            <w:pPr>
              <w:pStyle w:val="TableParagraph"/>
              <w:jc w:val="center"/>
              <w:rPr>
                <w:rFonts w:asciiTheme="minorHAnsi" w:hAnsiTheme="minorHAnsi"/>
                <w:sz w:val="24"/>
                <w:szCs w:val="24"/>
              </w:rPr>
            </w:pPr>
          </w:p>
        </w:tc>
      </w:tr>
      <w:tr w:rsidR="000049A9" w:rsidRPr="00AE7917" w14:paraId="39382C15" w14:textId="77777777" w:rsidTr="00605DCD">
        <w:trPr>
          <w:trHeight w:val="271"/>
        </w:trPr>
        <w:tc>
          <w:tcPr>
            <w:tcW w:w="2835" w:type="dxa"/>
          </w:tcPr>
          <w:p w14:paraId="7B46803F"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color w:val="000000"/>
                <w:sz w:val="24"/>
                <w:szCs w:val="24"/>
                <w:shd w:val="clear" w:color="auto" w:fill="F7F7F7"/>
              </w:rPr>
              <w:t>Заступник начальника відділу</w:t>
            </w:r>
          </w:p>
        </w:tc>
        <w:tc>
          <w:tcPr>
            <w:tcW w:w="2693" w:type="dxa"/>
            <w:vAlign w:val="center"/>
          </w:tcPr>
          <w:p w14:paraId="5AB2FA61"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vAlign w:val="center"/>
          </w:tcPr>
          <w:p w14:paraId="1F3C4111"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vAlign w:val="center"/>
          </w:tcPr>
          <w:p w14:paraId="6598FD3E" w14:textId="46DDB6DD" w:rsidR="000049A9" w:rsidRPr="00605DCD" w:rsidRDefault="000049A9" w:rsidP="00605DCD">
            <w:pPr>
              <w:pStyle w:val="TableParagraph"/>
              <w:tabs>
                <w:tab w:val="left" w:pos="440"/>
              </w:tabs>
              <w:jc w:val="center"/>
              <w:rPr>
                <w:rFonts w:asciiTheme="minorHAnsi" w:hAnsiTheme="minorHAnsi"/>
                <w:sz w:val="24"/>
                <w:szCs w:val="24"/>
              </w:rPr>
            </w:pPr>
          </w:p>
        </w:tc>
      </w:tr>
      <w:tr w:rsidR="0068507C" w:rsidRPr="00AE7917" w14:paraId="02224200" w14:textId="77777777" w:rsidTr="00605DCD">
        <w:trPr>
          <w:trHeight w:val="271"/>
        </w:trPr>
        <w:tc>
          <w:tcPr>
            <w:tcW w:w="2835" w:type="dxa"/>
          </w:tcPr>
          <w:p w14:paraId="0973C8F6" w14:textId="11741172" w:rsidR="0068507C" w:rsidRPr="00605DCD" w:rsidRDefault="0068507C" w:rsidP="0083634F">
            <w:pPr>
              <w:pStyle w:val="TableParagraph"/>
              <w:rPr>
                <w:rFonts w:asciiTheme="minorHAnsi" w:hAnsiTheme="minorHAnsi"/>
                <w:color w:val="000000"/>
                <w:sz w:val="24"/>
                <w:szCs w:val="24"/>
                <w:shd w:val="clear" w:color="auto" w:fill="F7F7F7"/>
              </w:rPr>
            </w:pPr>
            <w:r w:rsidRPr="00605DCD">
              <w:rPr>
                <w:rFonts w:asciiTheme="minorHAnsi" w:hAnsiTheme="minorHAnsi"/>
                <w:sz w:val="24"/>
                <w:szCs w:val="24"/>
              </w:rPr>
              <w:t>Головні спеціалісти</w:t>
            </w:r>
          </w:p>
        </w:tc>
        <w:tc>
          <w:tcPr>
            <w:tcW w:w="2693" w:type="dxa"/>
            <w:vAlign w:val="center"/>
          </w:tcPr>
          <w:p w14:paraId="39F130C0" w14:textId="6127779C" w:rsidR="0068507C" w:rsidRPr="00605DCD" w:rsidRDefault="0068507C" w:rsidP="00605DCD">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vAlign w:val="center"/>
          </w:tcPr>
          <w:p w14:paraId="74E8161B" w14:textId="4224889E" w:rsidR="0068507C" w:rsidRPr="00605DCD" w:rsidRDefault="0068507C" w:rsidP="00605DCD">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vAlign w:val="center"/>
          </w:tcPr>
          <w:p w14:paraId="06A4FA48" w14:textId="77777777" w:rsidR="0068507C" w:rsidRPr="00605DCD" w:rsidRDefault="0068507C" w:rsidP="00605DCD">
            <w:pPr>
              <w:pStyle w:val="TableParagraph"/>
              <w:tabs>
                <w:tab w:val="left" w:pos="440"/>
              </w:tabs>
              <w:jc w:val="center"/>
              <w:rPr>
                <w:rFonts w:asciiTheme="minorHAnsi" w:hAnsiTheme="minorHAnsi"/>
                <w:sz w:val="24"/>
                <w:szCs w:val="24"/>
              </w:rPr>
            </w:pPr>
          </w:p>
        </w:tc>
      </w:tr>
      <w:tr w:rsidR="000049A9" w:rsidRPr="00AE7917" w14:paraId="260DC7BF" w14:textId="77777777" w:rsidTr="00605DCD">
        <w:trPr>
          <w:trHeight w:val="271"/>
        </w:trPr>
        <w:tc>
          <w:tcPr>
            <w:tcW w:w="2835" w:type="dxa"/>
          </w:tcPr>
          <w:p w14:paraId="3B00056F" w14:textId="1A73A256" w:rsidR="000049A9" w:rsidRPr="00605DCD" w:rsidRDefault="0068507C" w:rsidP="0068507C">
            <w:pPr>
              <w:pStyle w:val="TableParagraph"/>
              <w:rPr>
                <w:rFonts w:asciiTheme="minorHAnsi" w:hAnsiTheme="minorHAnsi"/>
                <w:sz w:val="24"/>
                <w:szCs w:val="24"/>
              </w:rPr>
            </w:pPr>
            <w:r w:rsidRPr="00605DCD">
              <w:rPr>
                <w:rStyle w:val="afa"/>
                <w:rFonts w:asciiTheme="minorHAnsi" w:hAnsiTheme="minorHAnsi"/>
                <w:b w:val="0"/>
                <w:color w:val="000000"/>
                <w:sz w:val="24"/>
                <w:szCs w:val="24"/>
                <w:shd w:val="clear" w:color="auto" w:fill="F7F7F7"/>
              </w:rPr>
              <w:t>Начальник в</w:t>
            </w:r>
            <w:r w:rsidR="000049A9" w:rsidRPr="00605DCD">
              <w:rPr>
                <w:rStyle w:val="afa"/>
                <w:rFonts w:asciiTheme="minorHAnsi" w:hAnsiTheme="minorHAnsi"/>
                <w:b w:val="0"/>
                <w:color w:val="000000"/>
                <w:sz w:val="24"/>
                <w:szCs w:val="24"/>
                <w:shd w:val="clear" w:color="auto" w:fill="F7F7F7"/>
              </w:rPr>
              <w:t>ідділ по фізичній культурі та спорту</w:t>
            </w:r>
            <w:r w:rsidRPr="00605DCD">
              <w:rPr>
                <w:rStyle w:val="afa"/>
                <w:rFonts w:asciiTheme="minorHAnsi" w:hAnsiTheme="minorHAnsi"/>
                <w:b w:val="0"/>
                <w:color w:val="000000"/>
                <w:sz w:val="24"/>
                <w:szCs w:val="24"/>
                <w:shd w:val="clear" w:color="auto" w:fill="F7F7F7"/>
              </w:rPr>
              <w:t xml:space="preserve">, </w:t>
            </w:r>
          </w:p>
        </w:tc>
        <w:tc>
          <w:tcPr>
            <w:tcW w:w="2693" w:type="dxa"/>
            <w:vAlign w:val="center"/>
          </w:tcPr>
          <w:p w14:paraId="0ADD4B12"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vAlign w:val="center"/>
          </w:tcPr>
          <w:p w14:paraId="6695998C"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vAlign w:val="center"/>
          </w:tcPr>
          <w:p w14:paraId="14308FEA" w14:textId="77777777" w:rsidR="000049A9" w:rsidRPr="00605DCD" w:rsidRDefault="000049A9" w:rsidP="00605DCD">
            <w:pPr>
              <w:pStyle w:val="TableParagraph"/>
              <w:jc w:val="center"/>
              <w:rPr>
                <w:rFonts w:asciiTheme="minorHAnsi" w:hAnsiTheme="minorHAnsi"/>
                <w:sz w:val="24"/>
                <w:szCs w:val="24"/>
              </w:rPr>
            </w:pPr>
          </w:p>
        </w:tc>
      </w:tr>
      <w:tr w:rsidR="000049A9" w:rsidRPr="00AE7917" w14:paraId="18516D49" w14:textId="77777777" w:rsidTr="00605DCD">
        <w:trPr>
          <w:trHeight w:val="271"/>
        </w:trPr>
        <w:tc>
          <w:tcPr>
            <w:tcW w:w="2835" w:type="dxa"/>
          </w:tcPr>
          <w:p w14:paraId="79B4A5A7"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Головні спеціалісти</w:t>
            </w:r>
          </w:p>
        </w:tc>
        <w:tc>
          <w:tcPr>
            <w:tcW w:w="2693" w:type="dxa"/>
            <w:vAlign w:val="center"/>
          </w:tcPr>
          <w:p w14:paraId="2243EB82" w14:textId="4B97596D" w:rsidR="000049A9" w:rsidRPr="00605DCD" w:rsidRDefault="0068507C" w:rsidP="00605DCD">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vAlign w:val="center"/>
          </w:tcPr>
          <w:p w14:paraId="22AEAD2D" w14:textId="1F767ABE" w:rsidR="000049A9" w:rsidRPr="00605DCD" w:rsidRDefault="0068507C" w:rsidP="00605DCD">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vAlign w:val="center"/>
          </w:tcPr>
          <w:p w14:paraId="22364DBF" w14:textId="77777777" w:rsidR="000049A9" w:rsidRPr="00605DCD" w:rsidRDefault="000049A9" w:rsidP="00605DCD">
            <w:pPr>
              <w:pStyle w:val="TableParagraph"/>
              <w:jc w:val="center"/>
              <w:rPr>
                <w:rFonts w:asciiTheme="minorHAnsi" w:hAnsiTheme="minorHAnsi"/>
                <w:sz w:val="24"/>
                <w:szCs w:val="24"/>
              </w:rPr>
            </w:pPr>
          </w:p>
        </w:tc>
      </w:tr>
      <w:tr w:rsidR="000049A9" w:rsidRPr="00AE7917" w14:paraId="63B9CCB0" w14:textId="77777777" w:rsidTr="00605DCD">
        <w:trPr>
          <w:trHeight w:val="271"/>
        </w:trPr>
        <w:tc>
          <w:tcPr>
            <w:tcW w:w="2835" w:type="dxa"/>
          </w:tcPr>
          <w:p w14:paraId="06DA3548" w14:textId="77777777" w:rsidR="000049A9" w:rsidRPr="00605DCD" w:rsidRDefault="000049A9" w:rsidP="0083634F">
            <w:pPr>
              <w:pStyle w:val="TableParagraph"/>
              <w:rPr>
                <w:rFonts w:asciiTheme="minorHAnsi" w:hAnsiTheme="minorHAnsi"/>
                <w:sz w:val="24"/>
                <w:szCs w:val="24"/>
              </w:rPr>
            </w:pPr>
          </w:p>
        </w:tc>
        <w:tc>
          <w:tcPr>
            <w:tcW w:w="2693" w:type="dxa"/>
            <w:vAlign w:val="center"/>
          </w:tcPr>
          <w:p w14:paraId="7C3AC1A0" w14:textId="77777777" w:rsidR="000049A9" w:rsidRPr="00605DCD" w:rsidRDefault="000049A9" w:rsidP="00605DCD">
            <w:pPr>
              <w:pStyle w:val="TableParagraph"/>
              <w:jc w:val="center"/>
              <w:rPr>
                <w:rFonts w:asciiTheme="minorHAnsi" w:hAnsiTheme="minorHAnsi"/>
                <w:sz w:val="24"/>
                <w:szCs w:val="24"/>
              </w:rPr>
            </w:pPr>
          </w:p>
        </w:tc>
        <w:tc>
          <w:tcPr>
            <w:tcW w:w="2126" w:type="dxa"/>
            <w:vAlign w:val="center"/>
          </w:tcPr>
          <w:p w14:paraId="75231959" w14:textId="77777777" w:rsidR="000049A9" w:rsidRPr="00605DCD" w:rsidRDefault="000049A9" w:rsidP="00605DCD">
            <w:pPr>
              <w:pStyle w:val="TableParagraph"/>
              <w:jc w:val="center"/>
              <w:rPr>
                <w:rFonts w:asciiTheme="minorHAnsi" w:hAnsiTheme="minorHAnsi"/>
                <w:sz w:val="24"/>
                <w:szCs w:val="24"/>
              </w:rPr>
            </w:pPr>
          </w:p>
        </w:tc>
        <w:tc>
          <w:tcPr>
            <w:tcW w:w="1985" w:type="dxa"/>
            <w:vAlign w:val="center"/>
          </w:tcPr>
          <w:p w14:paraId="5E905FD8" w14:textId="77777777" w:rsidR="000049A9" w:rsidRPr="00605DCD" w:rsidRDefault="000049A9" w:rsidP="00605DCD">
            <w:pPr>
              <w:pStyle w:val="TableParagraph"/>
              <w:jc w:val="center"/>
              <w:rPr>
                <w:rFonts w:asciiTheme="minorHAnsi" w:hAnsiTheme="minorHAnsi"/>
                <w:sz w:val="24"/>
                <w:szCs w:val="24"/>
              </w:rPr>
            </w:pPr>
          </w:p>
        </w:tc>
      </w:tr>
    </w:tbl>
    <w:p w14:paraId="396940A5" w14:textId="77777777" w:rsidR="000049A9" w:rsidRPr="00AE7917" w:rsidRDefault="000049A9" w:rsidP="000049A9">
      <w:pPr>
        <w:pStyle w:val="TableParagraph"/>
        <w:rPr>
          <w:u w:val="single"/>
        </w:rPr>
      </w:pPr>
    </w:p>
    <w:p w14:paraId="05CEEA51" w14:textId="75AD3F39" w:rsidR="000049A9" w:rsidRPr="00AE7917" w:rsidRDefault="000049A9" w:rsidP="000049A9">
      <w:pPr>
        <w:pStyle w:val="TableParagraph"/>
        <w:jc w:val="center"/>
        <w:rPr>
          <w:b/>
          <w:spacing w:val="-2"/>
          <w:sz w:val="24"/>
          <w:u w:val="single"/>
        </w:rPr>
      </w:pPr>
      <w:r w:rsidRPr="00AE7917">
        <w:rPr>
          <w:b/>
          <w:sz w:val="24"/>
          <w:u w:val="single"/>
        </w:rPr>
        <w:t>Чернігівський</w:t>
      </w:r>
      <w:r w:rsidRPr="00AE7917">
        <w:rPr>
          <w:b/>
          <w:spacing w:val="-5"/>
          <w:sz w:val="24"/>
          <w:u w:val="single"/>
        </w:rPr>
        <w:t xml:space="preserve"> </w:t>
      </w:r>
      <w:r w:rsidRPr="00AE7917">
        <w:rPr>
          <w:b/>
          <w:sz w:val="24"/>
          <w:u w:val="single"/>
        </w:rPr>
        <w:t>міський</w:t>
      </w:r>
      <w:r w:rsidRPr="00AE7917">
        <w:rPr>
          <w:b/>
          <w:spacing w:val="-4"/>
          <w:sz w:val="24"/>
          <w:u w:val="single"/>
        </w:rPr>
        <w:t xml:space="preserve"> </w:t>
      </w:r>
      <w:r w:rsidRPr="00AE7917">
        <w:rPr>
          <w:b/>
          <w:sz w:val="24"/>
          <w:u w:val="single"/>
        </w:rPr>
        <w:t>центр</w:t>
      </w:r>
      <w:r w:rsidRPr="00AE7917">
        <w:rPr>
          <w:b/>
          <w:spacing w:val="-4"/>
          <w:sz w:val="24"/>
          <w:u w:val="single"/>
        </w:rPr>
        <w:t xml:space="preserve"> </w:t>
      </w:r>
      <w:r w:rsidRPr="00AE7917">
        <w:rPr>
          <w:b/>
          <w:sz w:val="24"/>
          <w:u w:val="single"/>
        </w:rPr>
        <w:t>соціальних</w:t>
      </w:r>
      <w:r w:rsidRPr="00AE7917">
        <w:rPr>
          <w:b/>
          <w:spacing w:val="-4"/>
          <w:sz w:val="24"/>
          <w:u w:val="single"/>
        </w:rPr>
        <w:t xml:space="preserve"> </w:t>
      </w:r>
      <w:r w:rsidRPr="00AE7917">
        <w:rPr>
          <w:b/>
          <w:spacing w:val="-2"/>
          <w:sz w:val="24"/>
          <w:u w:val="single"/>
        </w:rPr>
        <w:t>служб</w:t>
      </w:r>
    </w:p>
    <w:p w14:paraId="42CA8D5B" w14:textId="77777777" w:rsidR="00AE7917" w:rsidRPr="00AE7917" w:rsidRDefault="00AE7917" w:rsidP="000049A9">
      <w:pPr>
        <w:pStyle w:val="TableParagraph"/>
        <w:jc w:val="center"/>
        <w:rPr>
          <w:b/>
          <w:sz w:val="24"/>
        </w:rPr>
      </w:pPr>
    </w:p>
    <w:tbl>
      <w:tblPr>
        <w:tblStyle w:val="TableNormal0"/>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3"/>
        <w:gridCol w:w="2126"/>
        <w:gridCol w:w="1985"/>
      </w:tblGrid>
      <w:tr w:rsidR="000049A9" w:rsidRPr="00605DCD" w14:paraId="2AB7D8C4" w14:textId="77777777" w:rsidTr="00605DCD">
        <w:trPr>
          <w:trHeight w:val="827"/>
        </w:trPr>
        <w:tc>
          <w:tcPr>
            <w:tcW w:w="2835" w:type="dxa"/>
            <w:shd w:val="clear" w:color="auto" w:fill="DEEBF5"/>
            <w:vAlign w:val="center"/>
          </w:tcPr>
          <w:p w14:paraId="0B02E9AA"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 xml:space="preserve">Назва </w:t>
            </w:r>
            <w:r w:rsidRPr="00605DCD">
              <w:rPr>
                <w:rFonts w:asciiTheme="minorHAnsi" w:hAnsiTheme="minorHAnsi"/>
                <w:spacing w:val="-2"/>
                <w:sz w:val="24"/>
                <w:szCs w:val="24"/>
              </w:rPr>
              <w:t>посад</w:t>
            </w:r>
          </w:p>
        </w:tc>
        <w:tc>
          <w:tcPr>
            <w:tcW w:w="2693" w:type="dxa"/>
            <w:shd w:val="clear" w:color="auto" w:fill="DEEBF5"/>
            <w:vAlign w:val="center"/>
          </w:tcPr>
          <w:p w14:paraId="09CAC726"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pacing w:val="-2"/>
                <w:sz w:val="24"/>
                <w:szCs w:val="24"/>
              </w:rPr>
              <w:t xml:space="preserve">Затверджено </w:t>
            </w:r>
            <w:r w:rsidRPr="00605DCD">
              <w:rPr>
                <w:rFonts w:asciiTheme="minorHAnsi" w:hAnsiTheme="minorHAnsi"/>
                <w:sz w:val="24"/>
                <w:szCs w:val="24"/>
              </w:rPr>
              <w:t>штатним</w:t>
            </w:r>
            <w:r w:rsidRPr="00605DCD">
              <w:rPr>
                <w:rFonts w:asciiTheme="minorHAnsi" w:hAnsiTheme="minorHAnsi"/>
                <w:spacing w:val="-15"/>
                <w:sz w:val="24"/>
                <w:szCs w:val="24"/>
              </w:rPr>
              <w:t xml:space="preserve"> </w:t>
            </w:r>
            <w:r w:rsidRPr="00605DCD">
              <w:rPr>
                <w:rFonts w:asciiTheme="minorHAnsi" w:hAnsiTheme="minorHAnsi"/>
                <w:sz w:val="24"/>
                <w:szCs w:val="24"/>
              </w:rPr>
              <w:t>розписом</w:t>
            </w:r>
          </w:p>
        </w:tc>
        <w:tc>
          <w:tcPr>
            <w:tcW w:w="2126" w:type="dxa"/>
            <w:shd w:val="clear" w:color="auto" w:fill="DEEBF5"/>
            <w:vAlign w:val="center"/>
          </w:tcPr>
          <w:p w14:paraId="4346AC9C"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pacing w:val="-2"/>
                <w:sz w:val="24"/>
                <w:szCs w:val="24"/>
              </w:rPr>
              <w:t>Фактично працює</w:t>
            </w:r>
          </w:p>
        </w:tc>
        <w:tc>
          <w:tcPr>
            <w:tcW w:w="1985" w:type="dxa"/>
            <w:shd w:val="clear" w:color="auto" w:fill="DEEBF5"/>
            <w:vAlign w:val="center"/>
          </w:tcPr>
          <w:p w14:paraId="0958B22B"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pacing w:val="-2"/>
                <w:sz w:val="24"/>
                <w:szCs w:val="24"/>
              </w:rPr>
              <w:t xml:space="preserve">Планується </w:t>
            </w:r>
            <w:r w:rsidRPr="00605DCD">
              <w:rPr>
                <w:rFonts w:asciiTheme="minorHAnsi" w:hAnsiTheme="minorHAnsi"/>
                <w:sz w:val="24"/>
                <w:szCs w:val="24"/>
              </w:rPr>
              <w:t>вводити</w:t>
            </w:r>
            <w:r w:rsidRPr="00605DCD">
              <w:rPr>
                <w:rFonts w:asciiTheme="minorHAnsi" w:hAnsiTheme="minorHAnsi"/>
                <w:spacing w:val="-15"/>
                <w:sz w:val="24"/>
                <w:szCs w:val="24"/>
              </w:rPr>
              <w:t xml:space="preserve"> </w:t>
            </w:r>
            <w:r w:rsidRPr="00605DCD">
              <w:rPr>
                <w:rFonts w:asciiTheme="minorHAnsi" w:hAnsiTheme="minorHAnsi"/>
                <w:sz w:val="24"/>
                <w:szCs w:val="24"/>
              </w:rPr>
              <w:t>в</w:t>
            </w:r>
            <w:r w:rsidRPr="00605DCD">
              <w:rPr>
                <w:rFonts w:asciiTheme="minorHAnsi" w:hAnsiTheme="minorHAnsi"/>
                <w:spacing w:val="-15"/>
                <w:sz w:val="24"/>
                <w:szCs w:val="24"/>
              </w:rPr>
              <w:t xml:space="preserve"> </w:t>
            </w:r>
            <w:r w:rsidRPr="00605DCD">
              <w:rPr>
                <w:rFonts w:asciiTheme="minorHAnsi" w:hAnsiTheme="minorHAnsi"/>
                <w:sz w:val="24"/>
                <w:szCs w:val="24"/>
              </w:rPr>
              <w:t xml:space="preserve">2024-25 </w:t>
            </w:r>
            <w:r w:rsidRPr="00605DCD">
              <w:rPr>
                <w:rFonts w:asciiTheme="minorHAnsi" w:hAnsiTheme="minorHAnsi"/>
                <w:spacing w:val="-4"/>
                <w:sz w:val="24"/>
                <w:szCs w:val="24"/>
              </w:rPr>
              <w:t>рр.</w:t>
            </w:r>
          </w:p>
        </w:tc>
      </w:tr>
      <w:tr w:rsidR="000049A9" w:rsidRPr="00605DCD" w14:paraId="7D22C214" w14:textId="77777777" w:rsidTr="00605DCD">
        <w:trPr>
          <w:trHeight w:val="403"/>
        </w:trPr>
        <w:tc>
          <w:tcPr>
            <w:tcW w:w="2835" w:type="dxa"/>
          </w:tcPr>
          <w:p w14:paraId="6A039312"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Директор</w:t>
            </w:r>
          </w:p>
        </w:tc>
        <w:tc>
          <w:tcPr>
            <w:tcW w:w="2693" w:type="dxa"/>
            <w:shd w:val="clear" w:color="auto" w:fill="auto"/>
          </w:tcPr>
          <w:p w14:paraId="262DF866"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shd w:val="clear" w:color="auto" w:fill="auto"/>
          </w:tcPr>
          <w:p w14:paraId="4C9F393F"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shd w:val="clear" w:color="auto" w:fill="auto"/>
          </w:tcPr>
          <w:p w14:paraId="1363F7B6"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78F23107" w14:textId="77777777" w:rsidTr="00DB4397">
        <w:trPr>
          <w:trHeight w:val="275"/>
        </w:trPr>
        <w:tc>
          <w:tcPr>
            <w:tcW w:w="2835" w:type="dxa"/>
          </w:tcPr>
          <w:p w14:paraId="397C659D"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Заступник директора</w:t>
            </w:r>
          </w:p>
        </w:tc>
        <w:tc>
          <w:tcPr>
            <w:tcW w:w="2693" w:type="dxa"/>
            <w:shd w:val="clear" w:color="auto" w:fill="auto"/>
          </w:tcPr>
          <w:p w14:paraId="745304AF"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shd w:val="clear" w:color="auto" w:fill="auto"/>
          </w:tcPr>
          <w:p w14:paraId="2FE7A6CF"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0</w:t>
            </w:r>
          </w:p>
        </w:tc>
        <w:tc>
          <w:tcPr>
            <w:tcW w:w="1985" w:type="dxa"/>
            <w:shd w:val="clear" w:color="auto" w:fill="auto"/>
          </w:tcPr>
          <w:p w14:paraId="64F72924"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2C1C4049" w14:textId="77777777" w:rsidTr="00DB4397">
        <w:trPr>
          <w:trHeight w:val="275"/>
        </w:trPr>
        <w:tc>
          <w:tcPr>
            <w:tcW w:w="2835" w:type="dxa"/>
          </w:tcPr>
          <w:p w14:paraId="7E4FC968"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Начальник відділу соціальної роботи</w:t>
            </w:r>
          </w:p>
        </w:tc>
        <w:tc>
          <w:tcPr>
            <w:tcW w:w="2693" w:type="dxa"/>
            <w:shd w:val="clear" w:color="auto" w:fill="auto"/>
          </w:tcPr>
          <w:p w14:paraId="55EEA253"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shd w:val="clear" w:color="auto" w:fill="auto"/>
          </w:tcPr>
          <w:p w14:paraId="3ED63A9F"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shd w:val="clear" w:color="auto" w:fill="auto"/>
          </w:tcPr>
          <w:p w14:paraId="3B93B1E4"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501A8205" w14:textId="77777777" w:rsidTr="00DB4397">
        <w:trPr>
          <w:trHeight w:val="275"/>
        </w:trPr>
        <w:tc>
          <w:tcPr>
            <w:tcW w:w="2835" w:type="dxa"/>
          </w:tcPr>
          <w:p w14:paraId="52DAFCCC"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Фахівець із соціальної роботи</w:t>
            </w:r>
          </w:p>
        </w:tc>
        <w:tc>
          <w:tcPr>
            <w:tcW w:w="2693" w:type="dxa"/>
            <w:shd w:val="clear" w:color="auto" w:fill="auto"/>
          </w:tcPr>
          <w:p w14:paraId="3620F481"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9</w:t>
            </w:r>
          </w:p>
        </w:tc>
        <w:tc>
          <w:tcPr>
            <w:tcW w:w="2126" w:type="dxa"/>
            <w:shd w:val="clear" w:color="auto" w:fill="auto"/>
          </w:tcPr>
          <w:p w14:paraId="2950BCE6" w14:textId="5981C716" w:rsidR="000049A9" w:rsidRPr="00605DCD" w:rsidRDefault="0068507C" w:rsidP="000049A9">
            <w:pPr>
              <w:pStyle w:val="TableParagraph"/>
              <w:jc w:val="center"/>
              <w:rPr>
                <w:rFonts w:asciiTheme="minorHAnsi" w:hAnsiTheme="minorHAnsi"/>
                <w:sz w:val="24"/>
                <w:szCs w:val="24"/>
              </w:rPr>
            </w:pPr>
            <w:r w:rsidRPr="00605DCD">
              <w:rPr>
                <w:rFonts w:asciiTheme="minorHAnsi" w:hAnsiTheme="minorHAnsi"/>
                <w:sz w:val="24"/>
                <w:szCs w:val="24"/>
              </w:rPr>
              <w:t>5</w:t>
            </w:r>
          </w:p>
        </w:tc>
        <w:tc>
          <w:tcPr>
            <w:tcW w:w="1985" w:type="dxa"/>
            <w:shd w:val="clear" w:color="auto" w:fill="auto"/>
          </w:tcPr>
          <w:p w14:paraId="196B9AB3"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09C5718D" w14:textId="77777777" w:rsidTr="00DB4397">
        <w:trPr>
          <w:trHeight w:val="275"/>
        </w:trPr>
        <w:tc>
          <w:tcPr>
            <w:tcW w:w="2835" w:type="dxa"/>
          </w:tcPr>
          <w:p w14:paraId="23FACE1D"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Психолог</w:t>
            </w:r>
          </w:p>
        </w:tc>
        <w:tc>
          <w:tcPr>
            <w:tcW w:w="2693" w:type="dxa"/>
            <w:shd w:val="clear" w:color="auto" w:fill="auto"/>
          </w:tcPr>
          <w:p w14:paraId="67C1EF45"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shd w:val="clear" w:color="auto" w:fill="auto"/>
          </w:tcPr>
          <w:p w14:paraId="160527E0" w14:textId="46721507" w:rsidR="000049A9" w:rsidRPr="00605DCD" w:rsidRDefault="0068507C" w:rsidP="000049A9">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shd w:val="clear" w:color="auto" w:fill="auto"/>
          </w:tcPr>
          <w:p w14:paraId="5ED76EE0"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7C38BC6A" w14:textId="77777777" w:rsidTr="00DB4397">
        <w:trPr>
          <w:trHeight w:val="275"/>
        </w:trPr>
        <w:tc>
          <w:tcPr>
            <w:tcW w:w="2835" w:type="dxa"/>
          </w:tcPr>
          <w:p w14:paraId="76A1F075"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Головний бухгалтер</w:t>
            </w:r>
          </w:p>
        </w:tc>
        <w:tc>
          <w:tcPr>
            <w:tcW w:w="2693" w:type="dxa"/>
            <w:shd w:val="clear" w:color="auto" w:fill="auto"/>
          </w:tcPr>
          <w:p w14:paraId="3D92A839"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shd w:val="clear" w:color="auto" w:fill="auto"/>
          </w:tcPr>
          <w:p w14:paraId="3E4C65F4"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shd w:val="clear" w:color="auto" w:fill="auto"/>
          </w:tcPr>
          <w:p w14:paraId="13F013EA"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70569765" w14:textId="77777777" w:rsidTr="00DB4397">
        <w:trPr>
          <w:trHeight w:val="275"/>
        </w:trPr>
        <w:tc>
          <w:tcPr>
            <w:tcW w:w="2835" w:type="dxa"/>
          </w:tcPr>
          <w:p w14:paraId="27A1287E"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Завідувач господарством</w:t>
            </w:r>
          </w:p>
        </w:tc>
        <w:tc>
          <w:tcPr>
            <w:tcW w:w="2693" w:type="dxa"/>
            <w:shd w:val="clear" w:color="auto" w:fill="auto"/>
          </w:tcPr>
          <w:p w14:paraId="6C9B3885"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shd w:val="clear" w:color="auto" w:fill="auto"/>
          </w:tcPr>
          <w:p w14:paraId="19D442DA"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shd w:val="clear" w:color="auto" w:fill="auto"/>
          </w:tcPr>
          <w:p w14:paraId="7F155479"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1040FD61" w14:textId="77777777" w:rsidTr="00DB4397">
        <w:trPr>
          <w:trHeight w:val="275"/>
        </w:trPr>
        <w:tc>
          <w:tcPr>
            <w:tcW w:w="2835" w:type="dxa"/>
          </w:tcPr>
          <w:p w14:paraId="44FAFE32"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Спеціалізована служба «Чернігівський міський денний центр соціально-</w:t>
            </w:r>
            <w:r w:rsidRPr="00605DCD">
              <w:rPr>
                <w:rFonts w:asciiTheme="minorHAnsi" w:hAnsiTheme="minorHAnsi"/>
                <w:sz w:val="24"/>
                <w:szCs w:val="24"/>
              </w:rPr>
              <w:lastRenderedPageBreak/>
              <w:t>психологічної допомоги особам, які постраждали від домашнього насильства та/або насильства за ознакою статті</w:t>
            </w:r>
          </w:p>
          <w:p w14:paraId="6BF68B6B"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Завідувач центру</w:t>
            </w:r>
          </w:p>
        </w:tc>
        <w:tc>
          <w:tcPr>
            <w:tcW w:w="2693" w:type="dxa"/>
            <w:shd w:val="clear" w:color="auto" w:fill="auto"/>
          </w:tcPr>
          <w:p w14:paraId="1B5F2069"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lastRenderedPageBreak/>
              <w:t>1</w:t>
            </w:r>
          </w:p>
        </w:tc>
        <w:tc>
          <w:tcPr>
            <w:tcW w:w="2126" w:type="dxa"/>
            <w:shd w:val="clear" w:color="auto" w:fill="auto"/>
          </w:tcPr>
          <w:p w14:paraId="1092B65F"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shd w:val="clear" w:color="auto" w:fill="auto"/>
          </w:tcPr>
          <w:p w14:paraId="676B08E4"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6F92F6E9" w14:textId="77777777" w:rsidTr="000049A9">
        <w:trPr>
          <w:trHeight w:val="275"/>
        </w:trPr>
        <w:tc>
          <w:tcPr>
            <w:tcW w:w="2835" w:type="dxa"/>
          </w:tcPr>
          <w:p w14:paraId="284530F4"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lastRenderedPageBreak/>
              <w:t>Юрисконсульт</w:t>
            </w:r>
          </w:p>
        </w:tc>
        <w:tc>
          <w:tcPr>
            <w:tcW w:w="2693" w:type="dxa"/>
          </w:tcPr>
          <w:p w14:paraId="0173DBC2"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54C25028" w14:textId="42836932" w:rsidR="000049A9" w:rsidRPr="00605DCD" w:rsidRDefault="0068507C" w:rsidP="000049A9">
            <w:pPr>
              <w:pStyle w:val="TableParagraph"/>
              <w:jc w:val="center"/>
              <w:rPr>
                <w:rFonts w:asciiTheme="minorHAnsi" w:hAnsiTheme="minorHAnsi"/>
                <w:sz w:val="24"/>
                <w:szCs w:val="24"/>
              </w:rPr>
            </w:pPr>
            <w:r w:rsidRPr="00605DCD">
              <w:rPr>
                <w:rFonts w:asciiTheme="minorHAnsi" w:hAnsiTheme="minorHAnsi"/>
                <w:sz w:val="24"/>
                <w:szCs w:val="24"/>
              </w:rPr>
              <w:t>1+1</w:t>
            </w:r>
          </w:p>
        </w:tc>
        <w:tc>
          <w:tcPr>
            <w:tcW w:w="1985" w:type="dxa"/>
          </w:tcPr>
          <w:p w14:paraId="3D89EE97"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46DDED1F" w14:textId="77777777" w:rsidTr="000049A9">
        <w:trPr>
          <w:trHeight w:val="275"/>
        </w:trPr>
        <w:tc>
          <w:tcPr>
            <w:tcW w:w="2835" w:type="dxa"/>
          </w:tcPr>
          <w:p w14:paraId="74174399"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Психолог</w:t>
            </w:r>
          </w:p>
        </w:tc>
        <w:tc>
          <w:tcPr>
            <w:tcW w:w="2693" w:type="dxa"/>
          </w:tcPr>
          <w:p w14:paraId="3B8947A2"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1C8DDFDB" w14:textId="219D7EC4" w:rsidR="000049A9" w:rsidRPr="00605DCD" w:rsidRDefault="0068507C"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09D18B69"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5B236826" w14:textId="77777777" w:rsidTr="000049A9">
        <w:trPr>
          <w:trHeight w:val="275"/>
        </w:trPr>
        <w:tc>
          <w:tcPr>
            <w:tcW w:w="2835" w:type="dxa"/>
          </w:tcPr>
          <w:p w14:paraId="4ADE9E05"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Фахівець із соціальної роботи</w:t>
            </w:r>
          </w:p>
        </w:tc>
        <w:tc>
          <w:tcPr>
            <w:tcW w:w="2693" w:type="dxa"/>
          </w:tcPr>
          <w:p w14:paraId="596104E6"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7A05D8A6" w14:textId="46678445" w:rsidR="000049A9" w:rsidRPr="00605DCD" w:rsidRDefault="0068507C"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4D554420" w14:textId="77777777" w:rsidR="000049A9" w:rsidRPr="00605DCD" w:rsidRDefault="000049A9" w:rsidP="000049A9">
            <w:pPr>
              <w:pStyle w:val="TableParagraph"/>
              <w:jc w:val="center"/>
              <w:rPr>
                <w:rFonts w:asciiTheme="minorHAnsi" w:hAnsiTheme="minorHAnsi"/>
                <w:sz w:val="24"/>
                <w:szCs w:val="24"/>
              </w:rPr>
            </w:pPr>
          </w:p>
        </w:tc>
      </w:tr>
    </w:tbl>
    <w:p w14:paraId="07900030" w14:textId="77777777" w:rsidR="00AE7917" w:rsidRDefault="00AE7917" w:rsidP="000049A9">
      <w:pPr>
        <w:pStyle w:val="TableParagraph"/>
        <w:jc w:val="center"/>
        <w:rPr>
          <w:b/>
          <w:sz w:val="28"/>
        </w:rPr>
      </w:pPr>
    </w:p>
    <w:p w14:paraId="785F628D" w14:textId="3A63F33A" w:rsidR="000049A9" w:rsidRDefault="000049A9" w:rsidP="000049A9">
      <w:pPr>
        <w:pStyle w:val="TableParagraph"/>
        <w:jc w:val="center"/>
        <w:rPr>
          <w:b/>
          <w:spacing w:val="-4"/>
          <w:sz w:val="24"/>
          <w:u w:val="single"/>
        </w:rPr>
      </w:pPr>
      <w:r w:rsidRPr="00AE7917">
        <w:rPr>
          <w:b/>
          <w:sz w:val="24"/>
          <w:u w:val="single"/>
        </w:rPr>
        <w:t>Управління</w:t>
      </w:r>
      <w:r w:rsidRPr="00AE7917">
        <w:rPr>
          <w:b/>
          <w:spacing w:val="-6"/>
          <w:sz w:val="24"/>
          <w:u w:val="single"/>
        </w:rPr>
        <w:t xml:space="preserve"> </w:t>
      </w:r>
      <w:r w:rsidRPr="00AE7917">
        <w:rPr>
          <w:b/>
          <w:sz w:val="24"/>
          <w:u w:val="single"/>
        </w:rPr>
        <w:t>(служба)</w:t>
      </w:r>
      <w:r w:rsidRPr="00AE7917">
        <w:rPr>
          <w:b/>
          <w:spacing w:val="-6"/>
          <w:sz w:val="24"/>
          <w:u w:val="single"/>
        </w:rPr>
        <w:t xml:space="preserve"> </w:t>
      </w:r>
      <w:r w:rsidRPr="00AE7917">
        <w:rPr>
          <w:b/>
          <w:sz w:val="24"/>
          <w:u w:val="single"/>
        </w:rPr>
        <w:t>у</w:t>
      </w:r>
      <w:r w:rsidRPr="00AE7917">
        <w:rPr>
          <w:b/>
          <w:spacing w:val="-6"/>
          <w:sz w:val="24"/>
          <w:u w:val="single"/>
        </w:rPr>
        <w:t xml:space="preserve"> </w:t>
      </w:r>
      <w:r w:rsidRPr="00AE7917">
        <w:rPr>
          <w:b/>
          <w:sz w:val="24"/>
          <w:u w:val="single"/>
        </w:rPr>
        <w:t>справах</w:t>
      </w:r>
      <w:r w:rsidRPr="00AE7917">
        <w:rPr>
          <w:b/>
          <w:spacing w:val="-6"/>
          <w:sz w:val="24"/>
          <w:u w:val="single"/>
        </w:rPr>
        <w:t xml:space="preserve"> </w:t>
      </w:r>
      <w:r w:rsidRPr="00AE7917">
        <w:rPr>
          <w:b/>
          <w:sz w:val="24"/>
          <w:u w:val="single"/>
        </w:rPr>
        <w:t>дітей</w:t>
      </w:r>
      <w:r w:rsidRPr="00AE7917">
        <w:rPr>
          <w:b/>
          <w:spacing w:val="-7"/>
          <w:sz w:val="24"/>
          <w:u w:val="single"/>
        </w:rPr>
        <w:t xml:space="preserve"> </w:t>
      </w:r>
      <w:r w:rsidRPr="00AE7917">
        <w:rPr>
          <w:b/>
          <w:sz w:val="24"/>
          <w:u w:val="single"/>
        </w:rPr>
        <w:t>Чернігівської</w:t>
      </w:r>
      <w:r w:rsidRPr="00AE7917">
        <w:rPr>
          <w:b/>
          <w:spacing w:val="-6"/>
          <w:sz w:val="24"/>
          <w:u w:val="single"/>
        </w:rPr>
        <w:t xml:space="preserve"> </w:t>
      </w:r>
      <w:r w:rsidRPr="00AE7917">
        <w:rPr>
          <w:b/>
          <w:sz w:val="24"/>
          <w:u w:val="single"/>
        </w:rPr>
        <w:t xml:space="preserve">міської </w:t>
      </w:r>
      <w:r w:rsidRPr="00AE7917">
        <w:rPr>
          <w:b/>
          <w:spacing w:val="-4"/>
          <w:sz w:val="24"/>
          <w:u w:val="single"/>
        </w:rPr>
        <w:t>ради</w:t>
      </w:r>
    </w:p>
    <w:p w14:paraId="2776D4F9" w14:textId="77777777" w:rsidR="00AE7917" w:rsidRPr="00DB4397" w:rsidRDefault="00AE7917" w:rsidP="000049A9">
      <w:pPr>
        <w:pStyle w:val="TableParagraph"/>
        <w:jc w:val="center"/>
        <w:rPr>
          <w:b/>
          <w:spacing w:val="-4"/>
          <w:sz w:val="20"/>
          <w:u w:val="single"/>
        </w:rPr>
      </w:pPr>
    </w:p>
    <w:tbl>
      <w:tblPr>
        <w:tblStyle w:val="TableNormal0"/>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3"/>
        <w:gridCol w:w="2126"/>
        <w:gridCol w:w="1985"/>
      </w:tblGrid>
      <w:tr w:rsidR="000049A9" w:rsidRPr="00AE7917" w14:paraId="08DFC9AC" w14:textId="77777777" w:rsidTr="000049A9">
        <w:trPr>
          <w:trHeight w:val="827"/>
        </w:trPr>
        <w:tc>
          <w:tcPr>
            <w:tcW w:w="2835" w:type="dxa"/>
            <w:shd w:val="clear" w:color="auto" w:fill="DEEBF5"/>
          </w:tcPr>
          <w:p w14:paraId="13455ABF" w14:textId="77777777" w:rsidR="000049A9" w:rsidRPr="00605DCD" w:rsidRDefault="000049A9" w:rsidP="008311A7">
            <w:pPr>
              <w:pStyle w:val="TableParagraph"/>
              <w:jc w:val="center"/>
              <w:rPr>
                <w:rFonts w:asciiTheme="minorHAnsi" w:hAnsiTheme="minorHAnsi"/>
                <w:sz w:val="24"/>
                <w:szCs w:val="24"/>
              </w:rPr>
            </w:pPr>
            <w:r w:rsidRPr="00605DCD">
              <w:rPr>
                <w:rFonts w:asciiTheme="minorHAnsi" w:hAnsiTheme="minorHAnsi"/>
                <w:sz w:val="24"/>
                <w:szCs w:val="24"/>
              </w:rPr>
              <w:t xml:space="preserve">Назва </w:t>
            </w:r>
            <w:r w:rsidRPr="00605DCD">
              <w:rPr>
                <w:rFonts w:asciiTheme="minorHAnsi" w:hAnsiTheme="minorHAnsi"/>
                <w:spacing w:val="-2"/>
                <w:sz w:val="24"/>
                <w:szCs w:val="24"/>
              </w:rPr>
              <w:t>посад</w:t>
            </w:r>
          </w:p>
        </w:tc>
        <w:tc>
          <w:tcPr>
            <w:tcW w:w="2693" w:type="dxa"/>
            <w:shd w:val="clear" w:color="auto" w:fill="DEEBF5"/>
          </w:tcPr>
          <w:p w14:paraId="66B6FE1E" w14:textId="77777777" w:rsidR="000049A9" w:rsidRPr="00605DCD" w:rsidRDefault="000049A9" w:rsidP="008311A7">
            <w:pPr>
              <w:pStyle w:val="TableParagraph"/>
              <w:jc w:val="center"/>
              <w:rPr>
                <w:rFonts w:asciiTheme="minorHAnsi" w:hAnsiTheme="minorHAnsi"/>
                <w:sz w:val="24"/>
                <w:szCs w:val="24"/>
              </w:rPr>
            </w:pPr>
            <w:r w:rsidRPr="00605DCD">
              <w:rPr>
                <w:rFonts w:asciiTheme="minorHAnsi" w:hAnsiTheme="minorHAnsi"/>
                <w:spacing w:val="-2"/>
                <w:sz w:val="24"/>
                <w:szCs w:val="24"/>
              </w:rPr>
              <w:t xml:space="preserve">Затверджено </w:t>
            </w:r>
            <w:r w:rsidRPr="00605DCD">
              <w:rPr>
                <w:rFonts w:asciiTheme="minorHAnsi" w:hAnsiTheme="minorHAnsi"/>
                <w:sz w:val="24"/>
                <w:szCs w:val="24"/>
              </w:rPr>
              <w:t>штатним</w:t>
            </w:r>
            <w:r w:rsidRPr="00605DCD">
              <w:rPr>
                <w:rFonts w:asciiTheme="minorHAnsi" w:hAnsiTheme="minorHAnsi"/>
                <w:spacing w:val="-15"/>
                <w:sz w:val="24"/>
                <w:szCs w:val="24"/>
              </w:rPr>
              <w:t xml:space="preserve"> </w:t>
            </w:r>
            <w:r w:rsidRPr="00605DCD">
              <w:rPr>
                <w:rFonts w:asciiTheme="minorHAnsi" w:hAnsiTheme="minorHAnsi"/>
                <w:sz w:val="24"/>
                <w:szCs w:val="24"/>
              </w:rPr>
              <w:t>розписом</w:t>
            </w:r>
          </w:p>
        </w:tc>
        <w:tc>
          <w:tcPr>
            <w:tcW w:w="2126" w:type="dxa"/>
            <w:shd w:val="clear" w:color="auto" w:fill="DEEBF5"/>
          </w:tcPr>
          <w:p w14:paraId="153FAF99" w14:textId="77777777" w:rsidR="000049A9" w:rsidRPr="00605DCD" w:rsidRDefault="000049A9" w:rsidP="008311A7">
            <w:pPr>
              <w:pStyle w:val="TableParagraph"/>
              <w:jc w:val="center"/>
              <w:rPr>
                <w:rFonts w:asciiTheme="minorHAnsi" w:hAnsiTheme="minorHAnsi"/>
                <w:sz w:val="24"/>
                <w:szCs w:val="24"/>
              </w:rPr>
            </w:pPr>
            <w:r w:rsidRPr="00605DCD">
              <w:rPr>
                <w:rFonts w:asciiTheme="minorHAnsi" w:hAnsiTheme="minorHAnsi"/>
                <w:spacing w:val="-2"/>
                <w:sz w:val="24"/>
                <w:szCs w:val="24"/>
              </w:rPr>
              <w:t>Фактично працює</w:t>
            </w:r>
          </w:p>
        </w:tc>
        <w:tc>
          <w:tcPr>
            <w:tcW w:w="1985" w:type="dxa"/>
            <w:shd w:val="clear" w:color="auto" w:fill="DEEBF5"/>
          </w:tcPr>
          <w:p w14:paraId="47404D3C" w14:textId="77777777" w:rsidR="000049A9" w:rsidRPr="00605DCD" w:rsidRDefault="000049A9" w:rsidP="008311A7">
            <w:pPr>
              <w:pStyle w:val="TableParagraph"/>
              <w:jc w:val="center"/>
              <w:rPr>
                <w:rFonts w:asciiTheme="minorHAnsi" w:hAnsiTheme="minorHAnsi"/>
                <w:sz w:val="24"/>
                <w:szCs w:val="24"/>
              </w:rPr>
            </w:pPr>
            <w:r w:rsidRPr="00605DCD">
              <w:rPr>
                <w:rFonts w:asciiTheme="minorHAnsi" w:hAnsiTheme="minorHAnsi"/>
                <w:spacing w:val="-2"/>
                <w:sz w:val="24"/>
                <w:szCs w:val="24"/>
              </w:rPr>
              <w:t xml:space="preserve">Планується </w:t>
            </w:r>
            <w:r w:rsidRPr="00605DCD">
              <w:rPr>
                <w:rFonts w:asciiTheme="minorHAnsi" w:hAnsiTheme="minorHAnsi"/>
                <w:sz w:val="24"/>
                <w:szCs w:val="24"/>
              </w:rPr>
              <w:t>вводити</w:t>
            </w:r>
            <w:r w:rsidRPr="00605DCD">
              <w:rPr>
                <w:rFonts w:asciiTheme="minorHAnsi" w:hAnsiTheme="minorHAnsi"/>
                <w:spacing w:val="-15"/>
                <w:sz w:val="24"/>
                <w:szCs w:val="24"/>
              </w:rPr>
              <w:t xml:space="preserve"> </w:t>
            </w:r>
            <w:r w:rsidRPr="00605DCD">
              <w:rPr>
                <w:rFonts w:asciiTheme="minorHAnsi" w:hAnsiTheme="minorHAnsi"/>
                <w:sz w:val="24"/>
                <w:szCs w:val="24"/>
              </w:rPr>
              <w:t>в</w:t>
            </w:r>
            <w:r w:rsidRPr="00605DCD">
              <w:rPr>
                <w:rFonts w:asciiTheme="minorHAnsi" w:hAnsiTheme="minorHAnsi"/>
                <w:spacing w:val="-15"/>
                <w:sz w:val="24"/>
                <w:szCs w:val="24"/>
              </w:rPr>
              <w:t xml:space="preserve"> </w:t>
            </w:r>
            <w:r w:rsidRPr="00605DCD">
              <w:rPr>
                <w:rFonts w:asciiTheme="minorHAnsi" w:hAnsiTheme="minorHAnsi"/>
                <w:sz w:val="24"/>
                <w:szCs w:val="24"/>
              </w:rPr>
              <w:t xml:space="preserve">2024-25 </w:t>
            </w:r>
            <w:r w:rsidRPr="00605DCD">
              <w:rPr>
                <w:rFonts w:asciiTheme="minorHAnsi" w:hAnsiTheme="minorHAnsi"/>
                <w:spacing w:val="-4"/>
                <w:sz w:val="24"/>
                <w:szCs w:val="24"/>
              </w:rPr>
              <w:t>рр.</w:t>
            </w:r>
          </w:p>
        </w:tc>
      </w:tr>
      <w:tr w:rsidR="000049A9" w:rsidRPr="00AE7917" w14:paraId="566B819B" w14:textId="77777777" w:rsidTr="000049A9">
        <w:trPr>
          <w:trHeight w:val="490"/>
        </w:trPr>
        <w:tc>
          <w:tcPr>
            <w:tcW w:w="2835" w:type="dxa"/>
          </w:tcPr>
          <w:p w14:paraId="0C487AEB" w14:textId="77777777" w:rsidR="000049A9" w:rsidRPr="00605DCD" w:rsidRDefault="000049A9" w:rsidP="0083634F">
            <w:pPr>
              <w:pStyle w:val="TableParagraph"/>
              <w:rPr>
                <w:rFonts w:asciiTheme="minorHAnsi" w:hAnsiTheme="minorHAnsi"/>
                <w:b/>
                <w:sz w:val="24"/>
                <w:szCs w:val="24"/>
              </w:rPr>
            </w:pPr>
            <w:r w:rsidRPr="00605DCD">
              <w:rPr>
                <w:rStyle w:val="afa"/>
                <w:rFonts w:asciiTheme="minorHAnsi" w:hAnsiTheme="minorHAnsi"/>
                <w:b w:val="0"/>
                <w:color w:val="000000"/>
                <w:sz w:val="24"/>
                <w:szCs w:val="24"/>
                <w:shd w:val="clear" w:color="auto" w:fill="F7F7F7"/>
              </w:rPr>
              <w:t>Начальник управління</w:t>
            </w:r>
          </w:p>
        </w:tc>
        <w:tc>
          <w:tcPr>
            <w:tcW w:w="2693" w:type="dxa"/>
          </w:tcPr>
          <w:p w14:paraId="53A03C06"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452B83ED"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3170FB75" w14:textId="77777777" w:rsidR="000049A9" w:rsidRPr="00605DCD" w:rsidRDefault="000049A9" w:rsidP="000049A9">
            <w:pPr>
              <w:pStyle w:val="TableParagraph"/>
              <w:jc w:val="center"/>
              <w:rPr>
                <w:rFonts w:asciiTheme="minorHAnsi" w:hAnsiTheme="minorHAnsi"/>
                <w:sz w:val="24"/>
                <w:szCs w:val="24"/>
              </w:rPr>
            </w:pPr>
          </w:p>
        </w:tc>
      </w:tr>
      <w:tr w:rsidR="000049A9" w:rsidRPr="00AE7917" w14:paraId="09E1AB04" w14:textId="77777777" w:rsidTr="000049A9">
        <w:trPr>
          <w:trHeight w:val="275"/>
        </w:trPr>
        <w:tc>
          <w:tcPr>
            <w:tcW w:w="2835" w:type="dxa"/>
          </w:tcPr>
          <w:p w14:paraId="755809CC" w14:textId="77777777" w:rsidR="000049A9" w:rsidRPr="00605DCD" w:rsidRDefault="000049A9" w:rsidP="0083634F">
            <w:pPr>
              <w:pStyle w:val="TableParagraph"/>
              <w:rPr>
                <w:rFonts w:asciiTheme="minorHAnsi" w:hAnsiTheme="minorHAnsi"/>
                <w:b/>
                <w:sz w:val="24"/>
                <w:szCs w:val="24"/>
              </w:rPr>
            </w:pPr>
            <w:r w:rsidRPr="00605DCD">
              <w:rPr>
                <w:rStyle w:val="afa"/>
                <w:rFonts w:asciiTheme="minorHAnsi" w:hAnsiTheme="minorHAnsi"/>
                <w:b w:val="0"/>
                <w:color w:val="000000"/>
                <w:sz w:val="24"/>
                <w:szCs w:val="24"/>
                <w:shd w:val="clear" w:color="auto" w:fill="F7F7F7"/>
              </w:rPr>
              <w:t>Заступник начальника управління (служби)–начальник відділу захисту прав дітей</w:t>
            </w:r>
          </w:p>
        </w:tc>
        <w:tc>
          <w:tcPr>
            <w:tcW w:w="2693" w:type="dxa"/>
          </w:tcPr>
          <w:p w14:paraId="4D7CC5EE"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46C207D0"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1CB293ED" w14:textId="77777777" w:rsidR="000049A9" w:rsidRPr="00605DCD" w:rsidRDefault="000049A9" w:rsidP="000049A9">
            <w:pPr>
              <w:pStyle w:val="TableParagraph"/>
              <w:jc w:val="center"/>
              <w:rPr>
                <w:rFonts w:asciiTheme="minorHAnsi" w:hAnsiTheme="minorHAnsi"/>
                <w:sz w:val="24"/>
                <w:szCs w:val="24"/>
              </w:rPr>
            </w:pPr>
          </w:p>
        </w:tc>
      </w:tr>
      <w:tr w:rsidR="000049A9" w:rsidRPr="00AE7917" w14:paraId="40E91990" w14:textId="77777777" w:rsidTr="000049A9">
        <w:trPr>
          <w:trHeight w:val="275"/>
        </w:trPr>
        <w:tc>
          <w:tcPr>
            <w:tcW w:w="2835" w:type="dxa"/>
          </w:tcPr>
          <w:p w14:paraId="316A699B" w14:textId="77777777" w:rsidR="000049A9" w:rsidRPr="00605DCD" w:rsidRDefault="000049A9" w:rsidP="0083634F">
            <w:pPr>
              <w:pStyle w:val="TableParagraph"/>
              <w:rPr>
                <w:rFonts w:asciiTheme="minorHAnsi" w:hAnsiTheme="minorHAnsi"/>
                <w:b/>
                <w:sz w:val="24"/>
                <w:szCs w:val="24"/>
              </w:rPr>
            </w:pPr>
            <w:r w:rsidRPr="00605DCD">
              <w:rPr>
                <w:rStyle w:val="afa"/>
                <w:rFonts w:asciiTheme="minorHAnsi" w:hAnsiTheme="minorHAnsi"/>
                <w:b w:val="0"/>
                <w:color w:val="000000"/>
                <w:sz w:val="24"/>
                <w:szCs w:val="24"/>
                <w:shd w:val="clear" w:color="auto" w:fill="F7F7F7"/>
              </w:rPr>
              <w:t>Начальник відділу  опіки, піклування, усиновлення та сімейних форм виховання</w:t>
            </w:r>
          </w:p>
        </w:tc>
        <w:tc>
          <w:tcPr>
            <w:tcW w:w="2693" w:type="dxa"/>
          </w:tcPr>
          <w:p w14:paraId="5A623F24"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061D2E22"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287F90F7" w14:textId="77777777" w:rsidR="000049A9" w:rsidRPr="00605DCD" w:rsidRDefault="000049A9" w:rsidP="000049A9">
            <w:pPr>
              <w:pStyle w:val="TableParagraph"/>
              <w:jc w:val="center"/>
              <w:rPr>
                <w:rFonts w:asciiTheme="minorHAnsi" w:hAnsiTheme="minorHAnsi"/>
                <w:sz w:val="24"/>
                <w:szCs w:val="24"/>
              </w:rPr>
            </w:pPr>
          </w:p>
        </w:tc>
      </w:tr>
      <w:tr w:rsidR="000049A9" w:rsidRPr="00AE7917" w14:paraId="3B469526" w14:textId="77777777" w:rsidTr="000049A9">
        <w:trPr>
          <w:trHeight w:val="275"/>
        </w:trPr>
        <w:tc>
          <w:tcPr>
            <w:tcW w:w="2835" w:type="dxa"/>
          </w:tcPr>
          <w:p w14:paraId="49868E3E" w14:textId="77777777" w:rsidR="000049A9" w:rsidRPr="00605DCD" w:rsidRDefault="000049A9" w:rsidP="0083634F">
            <w:pPr>
              <w:pStyle w:val="TableParagraph"/>
              <w:rPr>
                <w:rFonts w:asciiTheme="minorHAnsi" w:hAnsiTheme="minorHAnsi"/>
                <w:b/>
                <w:sz w:val="24"/>
                <w:szCs w:val="24"/>
              </w:rPr>
            </w:pPr>
            <w:r w:rsidRPr="00605DCD">
              <w:rPr>
                <w:rStyle w:val="afa"/>
                <w:rFonts w:asciiTheme="minorHAnsi" w:hAnsiTheme="minorHAnsi"/>
                <w:b w:val="0"/>
                <w:color w:val="000000"/>
                <w:sz w:val="24"/>
                <w:szCs w:val="24"/>
                <w:shd w:val="clear" w:color="auto" w:fill="F7F7F7"/>
              </w:rPr>
              <w:t>Начальник відділу  профілактичної роботи</w:t>
            </w:r>
          </w:p>
        </w:tc>
        <w:tc>
          <w:tcPr>
            <w:tcW w:w="2693" w:type="dxa"/>
          </w:tcPr>
          <w:p w14:paraId="4A0BADB3"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3D138950"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3187A15F" w14:textId="77777777" w:rsidR="000049A9" w:rsidRPr="00605DCD" w:rsidRDefault="000049A9" w:rsidP="000049A9">
            <w:pPr>
              <w:pStyle w:val="TableParagraph"/>
              <w:jc w:val="center"/>
              <w:rPr>
                <w:rFonts w:asciiTheme="minorHAnsi" w:hAnsiTheme="minorHAnsi"/>
                <w:sz w:val="24"/>
                <w:szCs w:val="24"/>
              </w:rPr>
            </w:pPr>
          </w:p>
        </w:tc>
      </w:tr>
      <w:tr w:rsidR="000049A9" w:rsidRPr="00AE7917" w14:paraId="5CAABD14" w14:textId="77777777" w:rsidTr="000049A9">
        <w:trPr>
          <w:trHeight w:val="275"/>
        </w:trPr>
        <w:tc>
          <w:tcPr>
            <w:tcW w:w="2835" w:type="dxa"/>
          </w:tcPr>
          <w:p w14:paraId="1DD4B244" w14:textId="77777777" w:rsidR="000049A9" w:rsidRPr="00605DCD" w:rsidRDefault="000049A9" w:rsidP="0083634F">
            <w:pPr>
              <w:pStyle w:val="TableParagraph"/>
              <w:rPr>
                <w:rStyle w:val="afa"/>
                <w:rFonts w:asciiTheme="minorHAnsi" w:hAnsiTheme="minorHAnsi"/>
                <w:b w:val="0"/>
                <w:color w:val="000000"/>
                <w:sz w:val="24"/>
                <w:szCs w:val="24"/>
                <w:shd w:val="clear" w:color="auto" w:fill="F7F7F7"/>
              </w:rPr>
            </w:pPr>
            <w:r w:rsidRPr="00605DCD">
              <w:rPr>
                <w:rStyle w:val="afa"/>
                <w:rFonts w:asciiTheme="minorHAnsi" w:hAnsiTheme="minorHAnsi"/>
                <w:b w:val="0"/>
                <w:color w:val="000000"/>
                <w:sz w:val="24"/>
                <w:szCs w:val="24"/>
                <w:shd w:val="clear" w:color="auto" w:fill="F7F7F7"/>
              </w:rPr>
              <w:t>Головний бухгалтер</w:t>
            </w:r>
          </w:p>
        </w:tc>
        <w:tc>
          <w:tcPr>
            <w:tcW w:w="2693" w:type="dxa"/>
          </w:tcPr>
          <w:p w14:paraId="03C79DEB"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1C01F13A"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11900209" w14:textId="77777777" w:rsidR="000049A9" w:rsidRPr="00605DCD" w:rsidRDefault="000049A9" w:rsidP="000049A9">
            <w:pPr>
              <w:pStyle w:val="TableParagraph"/>
              <w:jc w:val="center"/>
              <w:rPr>
                <w:rFonts w:asciiTheme="minorHAnsi" w:hAnsiTheme="minorHAnsi"/>
                <w:sz w:val="24"/>
                <w:szCs w:val="24"/>
              </w:rPr>
            </w:pPr>
          </w:p>
        </w:tc>
      </w:tr>
      <w:tr w:rsidR="000049A9" w:rsidRPr="00AE7917" w14:paraId="2AB480E6" w14:textId="77777777" w:rsidTr="000049A9">
        <w:trPr>
          <w:trHeight w:val="275"/>
        </w:trPr>
        <w:tc>
          <w:tcPr>
            <w:tcW w:w="2835" w:type="dxa"/>
          </w:tcPr>
          <w:p w14:paraId="1D248FBE" w14:textId="77777777" w:rsidR="000049A9" w:rsidRPr="00605DCD" w:rsidRDefault="000049A9" w:rsidP="0083634F">
            <w:pPr>
              <w:pStyle w:val="TableParagraph"/>
              <w:rPr>
                <w:rStyle w:val="afa"/>
                <w:rFonts w:asciiTheme="minorHAnsi" w:hAnsiTheme="minorHAnsi"/>
                <w:b w:val="0"/>
                <w:color w:val="000000"/>
                <w:sz w:val="24"/>
                <w:szCs w:val="24"/>
                <w:shd w:val="clear" w:color="auto" w:fill="F7F7F7"/>
              </w:rPr>
            </w:pPr>
            <w:r w:rsidRPr="00605DCD">
              <w:rPr>
                <w:rStyle w:val="afa"/>
                <w:rFonts w:asciiTheme="minorHAnsi" w:hAnsiTheme="minorHAnsi"/>
                <w:b w:val="0"/>
                <w:color w:val="000000"/>
                <w:sz w:val="24"/>
                <w:szCs w:val="24"/>
                <w:shd w:val="clear" w:color="auto" w:fill="F7F7F7"/>
              </w:rPr>
              <w:t>Водій</w:t>
            </w:r>
          </w:p>
        </w:tc>
        <w:tc>
          <w:tcPr>
            <w:tcW w:w="2693" w:type="dxa"/>
          </w:tcPr>
          <w:p w14:paraId="1EAB3FF2"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2AC0EB2D"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460AE308" w14:textId="77777777" w:rsidR="000049A9" w:rsidRPr="00605DCD" w:rsidRDefault="000049A9" w:rsidP="000049A9">
            <w:pPr>
              <w:pStyle w:val="TableParagraph"/>
              <w:jc w:val="center"/>
              <w:rPr>
                <w:rFonts w:asciiTheme="minorHAnsi" w:hAnsiTheme="minorHAnsi"/>
                <w:sz w:val="24"/>
                <w:szCs w:val="24"/>
              </w:rPr>
            </w:pPr>
          </w:p>
        </w:tc>
      </w:tr>
      <w:tr w:rsidR="000049A9" w:rsidRPr="00AE7917" w14:paraId="42DE4262" w14:textId="77777777" w:rsidTr="000049A9">
        <w:trPr>
          <w:trHeight w:val="275"/>
        </w:trPr>
        <w:tc>
          <w:tcPr>
            <w:tcW w:w="2835" w:type="dxa"/>
          </w:tcPr>
          <w:p w14:paraId="69C1CCF9" w14:textId="77777777" w:rsidR="000049A9" w:rsidRPr="00605DCD" w:rsidRDefault="000049A9" w:rsidP="0083634F">
            <w:pPr>
              <w:pStyle w:val="TableParagraph"/>
              <w:rPr>
                <w:rStyle w:val="afa"/>
                <w:rFonts w:asciiTheme="minorHAnsi" w:hAnsiTheme="minorHAnsi"/>
                <w:b w:val="0"/>
                <w:color w:val="000000"/>
                <w:sz w:val="24"/>
                <w:szCs w:val="24"/>
                <w:shd w:val="clear" w:color="auto" w:fill="F7F7F7"/>
              </w:rPr>
            </w:pPr>
            <w:r w:rsidRPr="00605DCD">
              <w:rPr>
                <w:rStyle w:val="afa"/>
                <w:rFonts w:asciiTheme="minorHAnsi" w:hAnsiTheme="minorHAnsi"/>
                <w:b w:val="0"/>
                <w:color w:val="000000"/>
                <w:sz w:val="24"/>
                <w:szCs w:val="24"/>
                <w:shd w:val="clear" w:color="auto" w:fill="F7F7F7"/>
              </w:rPr>
              <w:t xml:space="preserve">Головні спеціалісти </w:t>
            </w:r>
          </w:p>
        </w:tc>
        <w:tc>
          <w:tcPr>
            <w:tcW w:w="2693" w:type="dxa"/>
          </w:tcPr>
          <w:p w14:paraId="4AE148FE"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18</w:t>
            </w:r>
          </w:p>
        </w:tc>
        <w:tc>
          <w:tcPr>
            <w:tcW w:w="2126" w:type="dxa"/>
          </w:tcPr>
          <w:p w14:paraId="3FBA1EA0"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18</w:t>
            </w:r>
          </w:p>
        </w:tc>
        <w:tc>
          <w:tcPr>
            <w:tcW w:w="1985" w:type="dxa"/>
          </w:tcPr>
          <w:p w14:paraId="6235BE9C" w14:textId="77777777" w:rsidR="000049A9" w:rsidRPr="00605DCD" w:rsidRDefault="000049A9" w:rsidP="000049A9">
            <w:pPr>
              <w:pStyle w:val="TableParagraph"/>
              <w:jc w:val="center"/>
              <w:rPr>
                <w:rFonts w:asciiTheme="minorHAnsi" w:hAnsiTheme="minorHAnsi"/>
                <w:sz w:val="24"/>
                <w:szCs w:val="24"/>
              </w:rPr>
            </w:pPr>
          </w:p>
        </w:tc>
      </w:tr>
      <w:tr w:rsidR="000049A9" w:rsidRPr="00AE7917" w14:paraId="2A846AF2" w14:textId="77777777" w:rsidTr="000049A9">
        <w:trPr>
          <w:trHeight w:val="275"/>
        </w:trPr>
        <w:tc>
          <w:tcPr>
            <w:tcW w:w="2835" w:type="dxa"/>
            <w:tcBorders>
              <w:bottom w:val="nil"/>
            </w:tcBorders>
          </w:tcPr>
          <w:p w14:paraId="63A59007" w14:textId="77777777" w:rsidR="000049A9" w:rsidRPr="00605DCD" w:rsidRDefault="000049A9" w:rsidP="0083634F">
            <w:pPr>
              <w:pStyle w:val="TableParagraph"/>
              <w:rPr>
                <w:rFonts w:asciiTheme="minorHAnsi" w:hAnsiTheme="minorHAnsi"/>
                <w:sz w:val="20"/>
              </w:rPr>
            </w:pPr>
          </w:p>
        </w:tc>
        <w:tc>
          <w:tcPr>
            <w:tcW w:w="2693" w:type="dxa"/>
            <w:tcBorders>
              <w:bottom w:val="nil"/>
            </w:tcBorders>
          </w:tcPr>
          <w:p w14:paraId="619341FF" w14:textId="77777777" w:rsidR="000049A9" w:rsidRPr="00605DCD" w:rsidRDefault="000049A9" w:rsidP="0083634F">
            <w:pPr>
              <w:pStyle w:val="TableParagraph"/>
              <w:rPr>
                <w:rFonts w:asciiTheme="minorHAnsi" w:hAnsiTheme="minorHAnsi"/>
                <w:sz w:val="20"/>
              </w:rPr>
            </w:pPr>
          </w:p>
        </w:tc>
        <w:tc>
          <w:tcPr>
            <w:tcW w:w="2126" w:type="dxa"/>
            <w:tcBorders>
              <w:bottom w:val="nil"/>
            </w:tcBorders>
          </w:tcPr>
          <w:p w14:paraId="6957AB3A" w14:textId="77777777" w:rsidR="000049A9" w:rsidRPr="00605DCD" w:rsidRDefault="000049A9" w:rsidP="0083634F">
            <w:pPr>
              <w:pStyle w:val="TableParagraph"/>
              <w:rPr>
                <w:rFonts w:asciiTheme="minorHAnsi" w:hAnsiTheme="minorHAnsi"/>
                <w:sz w:val="20"/>
              </w:rPr>
            </w:pPr>
          </w:p>
        </w:tc>
        <w:tc>
          <w:tcPr>
            <w:tcW w:w="1985" w:type="dxa"/>
            <w:tcBorders>
              <w:bottom w:val="nil"/>
            </w:tcBorders>
          </w:tcPr>
          <w:p w14:paraId="6350B6DF" w14:textId="77777777" w:rsidR="000049A9" w:rsidRPr="00605DCD" w:rsidRDefault="000049A9" w:rsidP="0083634F">
            <w:pPr>
              <w:pStyle w:val="TableParagraph"/>
              <w:rPr>
                <w:rFonts w:asciiTheme="minorHAnsi" w:hAnsiTheme="minorHAnsi"/>
                <w:sz w:val="20"/>
              </w:rPr>
            </w:pPr>
          </w:p>
        </w:tc>
      </w:tr>
    </w:tbl>
    <w:p w14:paraId="6E1C320D" w14:textId="77777777" w:rsidR="00AE7917" w:rsidRDefault="00AE7917" w:rsidP="000049A9">
      <w:pPr>
        <w:pStyle w:val="TableParagraph"/>
        <w:jc w:val="center"/>
        <w:rPr>
          <w:b/>
          <w:sz w:val="24"/>
          <w:u w:val="single"/>
        </w:rPr>
      </w:pPr>
    </w:p>
    <w:p w14:paraId="350788E7" w14:textId="6BFD43BA" w:rsidR="000049A9" w:rsidRDefault="000049A9" w:rsidP="000049A9">
      <w:pPr>
        <w:pStyle w:val="TableParagraph"/>
        <w:jc w:val="center"/>
        <w:rPr>
          <w:b/>
          <w:sz w:val="24"/>
          <w:u w:val="single"/>
        </w:rPr>
      </w:pPr>
      <w:r w:rsidRPr="00AE7917">
        <w:rPr>
          <w:b/>
          <w:sz w:val="24"/>
          <w:u w:val="single"/>
        </w:rPr>
        <w:t>Чернігівський міський територіальний центр соціального обслуговування</w:t>
      </w:r>
      <w:r w:rsidRPr="00AE7917">
        <w:rPr>
          <w:b/>
          <w:spacing w:val="-9"/>
          <w:sz w:val="24"/>
          <w:u w:val="single"/>
        </w:rPr>
        <w:t xml:space="preserve"> </w:t>
      </w:r>
      <w:r w:rsidRPr="00AE7917">
        <w:rPr>
          <w:b/>
          <w:sz w:val="24"/>
          <w:u w:val="single"/>
        </w:rPr>
        <w:t>(надання</w:t>
      </w:r>
      <w:r w:rsidRPr="00AE7917">
        <w:rPr>
          <w:b/>
          <w:spacing w:val="-9"/>
          <w:sz w:val="24"/>
          <w:u w:val="single"/>
        </w:rPr>
        <w:t xml:space="preserve"> </w:t>
      </w:r>
      <w:r w:rsidRPr="00AE7917">
        <w:rPr>
          <w:b/>
          <w:sz w:val="24"/>
          <w:u w:val="single"/>
        </w:rPr>
        <w:t>соціальних</w:t>
      </w:r>
      <w:r w:rsidRPr="00AE7917">
        <w:rPr>
          <w:b/>
          <w:spacing w:val="-9"/>
          <w:sz w:val="24"/>
          <w:u w:val="single"/>
        </w:rPr>
        <w:t xml:space="preserve"> </w:t>
      </w:r>
      <w:r w:rsidRPr="00AE7917">
        <w:rPr>
          <w:b/>
          <w:sz w:val="24"/>
          <w:u w:val="single"/>
        </w:rPr>
        <w:t>послуг)</w:t>
      </w:r>
      <w:r w:rsidRPr="00AE7917">
        <w:rPr>
          <w:b/>
          <w:spacing w:val="-9"/>
          <w:sz w:val="24"/>
          <w:u w:val="single"/>
        </w:rPr>
        <w:t xml:space="preserve"> </w:t>
      </w:r>
      <w:r w:rsidRPr="00AE7917">
        <w:rPr>
          <w:b/>
          <w:sz w:val="24"/>
          <w:u w:val="single"/>
        </w:rPr>
        <w:t>Чернігівської міської ради</w:t>
      </w:r>
    </w:p>
    <w:p w14:paraId="506C7625" w14:textId="77777777" w:rsidR="00AE7917" w:rsidRPr="00AE7917" w:rsidRDefault="00AE7917" w:rsidP="000049A9">
      <w:pPr>
        <w:pStyle w:val="TableParagraph"/>
        <w:jc w:val="center"/>
        <w:rPr>
          <w:b/>
          <w:sz w:val="24"/>
          <w:u w:val="single"/>
        </w:rPr>
      </w:pPr>
    </w:p>
    <w:tbl>
      <w:tblPr>
        <w:tblStyle w:val="TableNormal0"/>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3"/>
        <w:gridCol w:w="2126"/>
        <w:gridCol w:w="1985"/>
      </w:tblGrid>
      <w:tr w:rsidR="000049A9" w:rsidRPr="00605DCD" w14:paraId="32EA82FC" w14:textId="77777777" w:rsidTr="000049A9">
        <w:trPr>
          <w:trHeight w:val="827"/>
        </w:trPr>
        <w:tc>
          <w:tcPr>
            <w:tcW w:w="2835" w:type="dxa"/>
            <w:shd w:val="clear" w:color="auto" w:fill="DEEBF5"/>
          </w:tcPr>
          <w:p w14:paraId="2DDD4FC2"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z w:val="24"/>
                <w:szCs w:val="24"/>
              </w:rPr>
              <w:t xml:space="preserve">Назва </w:t>
            </w:r>
            <w:r w:rsidRPr="00605DCD">
              <w:rPr>
                <w:rFonts w:asciiTheme="minorHAnsi" w:hAnsiTheme="minorHAnsi"/>
                <w:spacing w:val="-2"/>
                <w:sz w:val="24"/>
                <w:szCs w:val="24"/>
              </w:rPr>
              <w:t>посад</w:t>
            </w:r>
          </w:p>
        </w:tc>
        <w:tc>
          <w:tcPr>
            <w:tcW w:w="2693" w:type="dxa"/>
            <w:shd w:val="clear" w:color="auto" w:fill="DEEBF5"/>
          </w:tcPr>
          <w:p w14:paraId="1E499487"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pacing w:val="-2"/>
                <w:sz w:val="24"/>
                <w:szCs w:val="24"/>
              </w:rPr>
              <w:t xml:space="preserve">Затверджено </w:t>
            </w:r>
            <w:r w:rsidRPr="00605DCD">
              <w:rPr>
                <w:rFonts w:asciiTheme="minorHAnsi" w:hAnsiTheme="minorHAnsi"/>
                <w:sz w:val="24"/>
                <w:szCs w:val="24"/>
              </w:rPr>
              <w:t>штатним</w:t>
            </w:r>
            <w:r w:rsidRPr="00605DCD">
              <w:rPr>
                <w:rFonts w:asciiTheme="minorHAnsi" w:hAnsiTheme="minorHAnsi"/>
                <w:spacing w:val="-15"/>
                <w:sz w:val="24"/>
                <w:szCs w:val="24"/>
              </w:rPr>
              <w:t xml:space="preserve"> </w:t>
            </w:r>
            <w:r w:rsidRPr="00605DCD">
              <w:rPr>
                <w:rFonts w:asciiTheme="minorHAnsi" w:hAnsiTheme="minorHAnsi"/>
                <w:sz w:val="24"/>
                <w:szCs w:val="24"/>
              </w:rPr>
              <w:t>розписом</w:t>
            </w:r>
          </w:p>
        </w:tc>
        <w:tc>
          <w:tcPr>
            <w:tcW w:w="2126" w:type="dxa"/>
            <w:shd w:val="clear" w:color="auto" w:fill="DEEBF5"/>
          </w:tcPr>
          <w:p w14:paraId="07D3CAB9"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pacing w:val="-2"/>
                <w:sz w:val="24"/>
                <w:szCs w:val="24"/>
              </w:rPr>
              <w:t>Фактично працює</w:t>
            </w:r>
          </w:p>
        </w:tc>
        <w:tc>
          <w:tcPr>
            <w:tcW w:w="1985" w:type="dxa"/>
            <w:shd w:val="clear" w:color="auto" w:fill="DEEBF5"/>
          </w:tcPr>
          <w:p w14:paraId="6314E037" w14:textId="77777777" w:rsidR="000049A9" w:rsidRPr="00605DCD" w:rsidRDefault="000049A9" w:rsidP="000049A9">
            <w:pPr>
              <w:pStyle w:val="TableParagraph"/>
              <w:jc w:val="center"/>
              <w:rPr>
                <w:rFonts w:asciiTheme="minorHAnsi" w:hAnsiTheme="minorHAnsi"/>
                <w:sz w:val="24"/>
                <w:szCs w:val="24"/>
              </w:rPr>
            </w:pPr>
            <w:r w:rsidRPr="00605DCD">
              <w:rPr>
                <w:rFonts w:asciiTheme="minorHAnsi" w:hAnsiTheme="minorHAnsi"/>
                <w:spacing w:val="-2"/>
                <w:sz w:val="24"/>
                <w:szCs w:val="24"/>
              </w:rPr>
              <w:t xml:space="preserve">Планується </w:t>
            </w:r>
            <w:r w:rsidRPr="00605DCD">
              <w:rPr>
                <w:rFonts w:asciiTheme="minorHAnsi" w:hAnsiTheme="minorHAnsi"/>
                <w:sz w:val="24"/>
                <w:szCs w:val="24"/>
              </w:rPr>
              <w:t>вводити</w:t>
            </w:r>
            <w:r w:rsidRPr="00605DCD">
              <w:rPr>
                <w:rFonts w:asciiTheme="minorHAnsi" w:hAnsiTheme="minorHAnsi"/>
                <w:spacing w:val="-15"/>
                <w:sz w:val="24"/>
                <w:szCs w:val="24"/>
              </w:rPr>
              <w:t xml:space="preserve"> </w:t>
            </w:r>
            <w:r w:rsidRPr="00605DCD">
              <w:rPr>
                <w:rFonts w:asciiTheme="minorHAnsi" w:hAnsiTheme="minorHAnsi"/>
                <w:sz w:val="24"/>
                <w:szCs w:val="24"/>
              </w:rPr>
              <w:t>в</w:t>
            </w:r>
            <w:r w:rsidRPr="00605DCD">
              <w:rPr>
                <w:rFonts w:asciiTheme="minorHAnsi" w:hAnsiTheme="minorHAnsi"/>
                <w:spacing w:val="-15"/>
                <w:sz w:val="24"/>
                <w:szCs w:val="24"/>
              </w:rPr>
              <w:t xml:space="preserve"> </w:t>
            </w:r>
            <w:r w:rsidRPr="00605DCD">
              <w:rPr>
                <w:rFonts w:asciiTheme="minorHAnsi" w:hAnsiTheme="minorHAnsi"/>
                <w:sz w:val="24"/>
                <w:szCs w:val="24"/>
              </w:rPr>
              <w:t xml:space="preserve">2024-25 </w:t>
            </w:r>
            <w:r w:rsidRPr="00605DCD">
              <w:rPr>
                <w:rFonts w:asciiTheme="minorHAnsi" w:hAnsiTheme="minorHAnsi"/>
                <w:spacing w:val="-4"/>
                <w:sz w:val="24"/>
                <w:szCs w:val="24"/>
              </w:rPr>
              <w:t>рр.</w:t>
            </w:r>
          </w:p>
        </w:tc>
      </w:tr>
      <w:tr w:rsidR="000049A9" w:rsidRPr="00605DCD" w14:paraId="16AC0B7B" w14:textId="77777777" w:rsidTr="00DB4397">
        <w:trPr>
          <w:trHeight w:val="490"/>
        </w:trPr>
        <w:tc>
          <w:tcPr>
            <w:tcW w:w="2835" w:type="dxa"/>
          </w:tcPr>
          <w:p w14:paraId="69AFD1B0"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Директор</w:t>
            </w:r>
          </w:p>
        </w:tc>
        <w:tc>
          <w:tcPr>
            <w:tcW w:w="2693" w:type="dxa"/>
            <w:vAlign w:val="center"/>
          </w:tcPr>
          <w:p w14:paraId="190C4C78"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vAlign w:val="center"/>
          </w:tcPr>
          <w:p w14:paraId="07DE50EB"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76D2F91F"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68BE6B40" w14:textId="77777777" w:rsidTr="00DB4397">
        <w:trPr>
          <w:trHeight w:val="275"/>
        </w:trPr>
        <w:tc>
          <w:tcPr>
            <w:tcW w:w="2835" w:type="dxa"/>
          </w:tcPr>
          <w:p w14:paraId="614132D7"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Заступник директора</w:t>
            </w:r>
          </w:p>
        </w:tc>
        <w:tc>
          <w:tcPr>
            <w:tcW w:w="2693" w:type="dxa"/>
            <w:vAlign w:val="center"/>
          </w:tcPr>
          <w:p w14:paraId="1D48550C"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vAlign w:val="center"/>
          </w:tcPr>
          <w:p w14:paraId="7AF37942"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697FD940"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4008A7A7" w14:textId="77777777" w:rsidTr="00DB4397">
        <w:trPr>
          <w:trHeight w:val="275"/>
        </w:trPr>
        <w:tc>
          <w:tcPr>
            <w:tcW w:w="2835" w:type="dxa"/>
          </w:tcPr>
          <w:p w14:paraId="6C2571E1"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Бухгалтери</w:t>
            </w:r>
          </w:p>
        </w:tc>
        <w:tc>
          <w:tcPr>
            <w:tcW w:w="2693" w:type="dxa"/>
            <w:vAlign w:val="center"/>
          </w:tcPr>
          <w:p w14:paraId="738EB9B3"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4</w:t>
            </w:r>
          </w:p>
        </w:tc>
        <w:tc>
          <w:tcPr>
            <w:tcW w:w="2126" w:type="dxa"/>
            <w:vAlign w:val="center"/>
          </w:tcPr>
          <w:p w14:paraId="4576F6B2"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4</w:t>
            </w:r>
          </w:p>
        </w:tc>
        <w:tc>
          <w:tcPr>
            <w:tcW w:w="1985" w:type="dxa"/>
          </w:tcPr>
          <w:p w14:paraId="7FE2EF70"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377EBF66" w14:textId="77777777" w:rsidTr="00DB4397">
        <w:trPr>
          <w:trHeight w:val="275"/>
        </w:trPr>
        <w:tc>
          <w:tcPr>
            <w:tcW w:w="2835" w:type="dxa"/>
            <w:tcBorders>
              <w:bottom w:val="nil"/>
            </w:tcBorders>
          </w:tcPr>
          <w:p w14:paraId="27149733"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Юрисконсульт </w:t>
            </w:r>
          </w:p>
        </w:tc>
        <w:tc>
          <w:tcPr>
            <w:tcW w:w="2693" w:type="dxa"/>
            <w:tcBorders>
              <w:bottom w:val="nil"/>
            </w:tcBorders>
            <w:vAlign w:val="center"/>
          </w:tcPr>
          <w:p w14:paraId="5BF937B9"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Borders>
              <w:bottom w:val="nil"/>
            </w:tcBorders>
            <w:vAlign w:val="center"/>
          </w:tcPr>
          <w:p w14:paraId="02DB96E4"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Borders>
              <w:bottom w:val="nil"/>
            </w:tcBorders>
          </w:tcPr>
          <w:p w14:paraId="3D3864C5"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54E483BF" w14:textId="77777777" w:rsidTr="00DB4397">
        <w:trPr>
          <w:trHeight w:val="275"/>
        </w:trPr>
        <w:tc>
          <w:tcPr>
            <w:tcW w:w="2835" w:type="dxa"/>
            <w:tcBorders>
              <w:bottom w:val="nil"/>
            </w:tcBorders>
          </w:tcPr>
          <w:p w14:paraId="148170C4"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Завідувач господарства </w:t>
            </w:r>
          </w:p>
        </w:tc>
        <w:tc>
          <w:tcPr>
            <w:tcW w:w="2693" w:type="dxa"/>
            <w:tcBorders>
              <w:bottom w:val="nil"/>
            </w:tcBorders>
            <w:vAlign w:val="center"/>
          </w:tcPr>
          <w:p w14:paraId="44CFD855"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Borders>
              <w:bottom w:val="nil"/>
            </w:tcBorders>
            <w:vAlign w:val="center"/>
          </w:tcPr>
          <w:p w14:paraId="74AB1981"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Borders>
              <w:bottom w:val="nil"/>
            </w:tcBorders>
          </w:tcPr>
          <w:p w14:paraId="62FE67E4"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5320F550" w14:textId="77777777" w:rsidTr="00DB4397">
        <w:trPr>
          <w:trHeight w:val="275"/>
        </w:trPr>
        <w:tc>
          <w:tcPr>
            <w:tcW w:w="2835" w:type="dxa"/>
            <w:tcBorders>
              <w:bottom w:val="nil"/>
            </w:tcBorders>
          </w:tcPr>
          <w:p w14:paraId="5D9F2222"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Інженер з охорони праці </w:t>
            </w:r>
          </w:p>
        </w:tc>
        <w:tc>
          <w:tcPr>
            <w:tcW w:w="2693" w:type="dxa"/>
            <w:tcBorders>
              <w:bottom w:val="nil"/>
            </w:tcBorders>
            <w:vAlign w:val="center"/>
          </w:tcPr>
          <w:p w14:paraId="3CED53D5"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Borders>
              <w:bottom w:val="nil"/>
            </w:tcBorders>
            <w:vAlign w:val="center"/>
          </w:tcPr>
          <w:p w14:paraId="77B5F847"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Borders>
              <w:bottom w:val="nil"/>
            </w:tcBorders>
          </w:tcPr>
          <w:p w14:paraId="1B02BD32"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6103D986" w14:textId="77777777" w:rsidTr="00DB4397">
        <w:trPr>
          <w:trHeight w:val="275"/>
        </w:trPr>
        <w:tc>
          <w:tcPr>
            <w:tcW w:w="2835" w:type="dxa"/>
            <w:tcBorders>
              <w:bottom w:val="nil"/>
            </w:tcBorders>
          </w:tcPr>
          <w:p w14:paraId="326FE936"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Старший інспектор з кадрів </w:t>
            </w:r>
          </w:p>
        </w:tc>
        <w:tc>
          <w:tcPr>
            <w:tcW w:w="2693" w:type="dxa"/>
            <w:tcBorders>
              <w:bottom w:val="nil"/>
            </w:tcBorders>
            <w:vAlign w:val="center"/>
          </w:tcPr>
          <w:p w14:paraId="0A528CB8"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Borders>
              <w:bottom w:val="nil"/>
            </w:tcBorders>
            <w:vAlign w:val="center"/>
          </w:tcPr>
          <w:p w14:paraId="1BED28FE"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Borders>
              <w:bottom w:val="nil"/>
            </w:tcBorders>
          </w:tcPr>
          <w:p w14:paraId="744A49F3"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1F3CECCF" w14:textId="77777777" w:rsidTr="00DB4397">
        <w:trPr>
          <w:trHeight w:val="275"/>
        </w:trPr>
        <w:tc>
          <w:tcPr>
            <w:tcW w:w="2835" w:type="dxa"/>
            <w:tcBorders>
              <w:bottom w:val="nil"/>
            </w:tcBorders>
          </w:tcPr>
          <w:p w14:paraId="6BBCD965"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lastRenderedPageBreak/>
              <w:t>Провідний фахівець із соціальної роботи</w:t>
            </w:r>
          </w:p>
        </w:tc>
        <w:tc>
          <w:tcPr>
            <w:tcW w:w="2693" w:type="dxa"/>
            <w:tcBorders>
              <w:bottom w:val="nil"/>
            </w:tcBorders>
            <w:vAlign w:val="center"/>
          </w:tcPr>
          <w:p w14:paraId="46ECF13A"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0AEF0987"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0F4D3026"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6FF2C32C" w14:textId="77777777" w:rsidTr="00DB4397">
        <w:trPr>
          <w:trHeight w:val="275"/>
        </w:trPr>
        <w:tc>
          <w:tcPr>
            <w:tcW w:w="2835" w:type="dxa"/>
            <w:tcBorders>
              <w:bottom w:val="nil"/>
            </w:tcBorders>
          </w:tcPr>
          <w:p w14:paraId="7F559437"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Прибиральник </w:t>
            </w:r>
          </w:p>
        </w:tc>
        <w:tc>
          <w:tcPr>
            <w:tcW w:w="2693" w:type="dxa"/>
            <w:tcBorders>
              <w:bottom w:val="nil"/>
            </w:tcBorders>
            <w:vAlign w:val="center"/>
          </w:tcPr>
          <w:p w14:paraId="11240C14"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2EF005C0"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49197037"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65DAB609" w14:textId="77777777" w:rsidTr="00DB4397">
        <w:trPr>
          <w:trHeight w:val="275"/>
        </w:trPr>
        <w:tc>
          <w:tcPr>
            <w:tcW w:w="2835" w:type="dxa"/>
            <w:tcBorders>
              <w:bottom w:val="nil"/>
            </w:tcBorders>
          </w:tcPr>
          <w:p w14:paraId="4F365CFA"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Сторож</w:t>
            </w:r>
          </w:p>
        </w:tc>
        <w:tc>
          <w:tcPr>
            <w:tcW w:w="2693" w:type="dxa"/>
            <w:tcBorders>
              <w:bottom w:val="nil"/>
            </w:tcBorders>
            <w:vAlign w:val="center"/>
          </w:tcPr>
          <w:p w14:paraId="7399D588"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8</w:t>
            </w:r>
          </w:p>
        </w:tc>
        <w:tc>
          <w:tcPr>
            <w:tcW w:w="2126" w:type="dxa"/>
            <w:tcBorders>
              <w:bottom w:val="nil"/>
            </w:tcBorders>
            <w:vAlign w:val="center"/>
          </w:tcPr>
          <w:p w14:paraId="6FA1C621"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8</w:t>
            </w:r>
          </w:p>
        </w:tc>
        <w:tc>
          <w:tcPr>
            <w:tcW w:w="1985" w:type="dxa"/>
            <w:tcBorders>
              <w:bottom w:val="nil"/>
            </w:tcBorders>
          </w:tcPr>
          <w:p w14:paraId="2C3AC66B"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3DB3CACE" w14:textId="77777777" w:rsidTr="00DB4397">
        <w:trPr>
          <w:trHeight w:val="343"/>
        </w:trPr>
        <w:tc>
          <w:tcPr>
            <w:tcW w:w="2835" w:type="dxa"/>
            <w:tcBorders>
              <w:bottom w:val="nil"/>
            </w:tcBorders>
          </w:tcPr>
          <w:p w14:paraId="128655D5"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Водій автотранспортних засобів  </w:t>
            </w:r>
          </w:p>
        </w:tc>
        <w:tc>
          <w:tcPr>
            <w:tcW w:w="2693" w:type="dxa"/>
            <w:tcBorders>
              <w:bottom w:val="nil"/>
            </w:tcBorders>
            <w:vAlign w:val="center"/>
          </w:tcPr>
          <w:p w14:paraId="469788B2"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3</w:t>
            </w:r>
          </w:p>
        </w:tc>
        <w:tc>
          <w:tcPr>
            <w:tcW w:w="2126" w:type="dxa"/>
            <w:tcBorders>
              <w:bottom w:val="nil"/>
            </w:tcBorders>
            <w:vAlign w:val="center"/>
          </w:tcPr>
          <w:p w14:paraId="3E63F6F8"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3</w:t>
            </w:r>
          </w:p>
        </w:tc>
        <w:tc>
          <w:tcPr>
            <w:tcW w:w="1985" w:type="dxa"/>
            <w:tcBorders>
              <w:bottom w:val="nil"/>
            </w:tcBorders>
          </w:tcPr>
          <w:p w14:paraId="1C066DEC"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5A27E14C" w14:textId="77777777" w:rsidTr="00DB4397">
        <w:trPr>
          <w:trHeight w:val="275"/>
        </w:trPr>
        <w:tc>
          <w:tcPr>
            <w:tcW w:w="2835" w:type="dxa"/>
            <w:tcBorders>
              <w:bottom w:val="nil"/>
            </w:tcBorders>
          </w:tcPr>
          <w:p w14:paraId="35781309"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Завідувач відділення соціальної допомоги вдома №1,№2</w:t>
            </w:r>
          </w:p>
        </w:tc>
        <w:tc>
          <w:tcPr>
            <w:tcW w:w="2693" w:type="dxa"/>
            <w:tcBorders>
              <w:bottom w:val="nil"/>
            </w:tcBorders>
            <w:vAlign w:val="center"/>
          </w:tcPr>
          <w:p w14:paraId="5A7EFDB6"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54D806DB"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7E8BF44B"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02D67208" w14:textId="77777777" w:rsidTr="00DB4397">
        <w:trPr>
          <w:trHeight w:val="275"/>
        </w:trPr>
        <w:tc>
          <w:tcPr>
            <w:tcW w:w="2835" w:type="dxa"/>
            <w:tcBorders>
              <w:bottom w:val="nil"/>
            </w:tcBorders>
          </w:tcPr>
          <w:p w14:paraId="46FB0AC8"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Фахівець із соціальної роботи </w:t>
            </w:r>
          </w:p>
        </w:tc>
        <w:tc>
          <w:tcPr>
            <w:tcW w:w="2693" w:type="dxa"/>
            <w:tcBorders>
              <w:bottom w:val="nil"/>
            </w:tcBorders>
            <w:vAlign w:val="center"/>
          </w:tcPr>
          <w:p w14:paraId="27D98342"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4</w:t>
            </w:r>
          </w:p>
        </w:tc>
        <w:tc>
          <w:tcPr>
            <w:tcW w:w="2126" w:type="dxa"/>
            <w:tcBorders>
              <w:bottom w:val="nil"/>
            </w:tcBorders>
            <w:vAlign w:val="center"/>
          </w:tcPr>
          <w:p w14:paraId="5E8D4454"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4</w:t>
            </w:r>
          </w:p>
        </w:tc>
        <w:tc>
          <w:tcPr>
            <w:tcW w:w="1985" w:type="dxa"/>
            <w:tcBorders>
              <w:bottom w:val="nil"/>
            </w:tcBorders>
          </w:tcPr>
          <w:p w14:paraId="6C83440C"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4C144429" w14:textId="77777777" w:rsidTr="00DB4397">
        <w:trPr>
          <w:trHeight w:val="275"/>
        </w:trPr>
        <w:tc>
          <w:tcPr>
            <w:tcW w:w="2835" w:type="dxa"/>
            <w:tcBorders>
              <w:bottom w:val="nil"/>
            </w:tcBorders>
          </w:tcPr>
          <w:p w14:paraId="77E13F25"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Соціальний працівник </w:t>
            </w:r>
          </w:p>
        </w:tc>
        <w:tc>
          <w:tcPr>
            <w:tcW w:w="2693" w:type="dxa"/>
            <w:tcBorders>
              <w:bottom w:val="nil"/>
            </w:tcBorders>
            <w:vAlign w:val="center"/>
          </w:tcPr>
          <w:p w14:paraId="17406F06"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7</w:t>
            </w:r>
          </w:p>
        </w:tc>
        <w:tc>
          <w:tcPr>
            <w:tcW w:w="2126" w:type="dxa"/>
            <w:tcBorders>
              <w:bottom w:val="nil"/>
            </w:tcBorders>
            <w:vAlign w:val="center"/>
          </w:tcPr>
          <w:p w14:paraId="1DEFF80C"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7</w:t>
            </w:r>
          </w:p>
        </w:tc>
        <w:tc>
          <w:tcPr>
            <w:tcW w:w="1985" w:type="dxa"/>
            <w:tcBorders>
              <w:bottom w:val="nil"/>
            </w:tcBorders>
          </w:tcPr>
          <w:p w14:paraId="1A0BA70C"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25F51B80" w14:textId="77777777" w:rsidTr="00DB4397">
        <w:trPr>
          <w:trHeight w:val="275"/>
        </w:trPr>
        <w:tc>
          <w:tcPr>
            <w:tcW w:w="2835" w:type="dxa"/>
            <w:tcBorders>
              <w:bottom w:val="nil"/>
            </w:tcBorders>
          </w:tcPr>
          <w:p w14:paraId="4087B9B4"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Соціальний робітник</w:t>
            </w:r>
          </w:p>
        </w:tc>
        <w:tc>
          <w:tcPr>
            <w:tcW w:w="2693" w:type="dxa"/>
            <w:tcBorders>
              <w:bottom w:val="nil"/>
            </w:tcBorders>
            <w:vAlign w:val="center"/>
          </w:tcPr>
          <w:p w14:paraId="31EBFBF1"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176</w:t>
            </w:r>
          </w:p>
        </w:tc>
        <w:tc>
          <w:tcPr>
            <w:tcW w:w="2126" w:type="dxa"/>
            <w:tcBorders>
              <w:bottom w:val="nil"/>
            </w:tcBorders>
            <w:vAlign w:val="center"/>
          </w:tcPr>
          <w:p w14:paraId="452D2651"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156</w:t>
            </w:r>
          </w:p>
        </w:tc>
        <w:tc>
          <w:tcPr>
            <w:tcW w:w="1985" w:type="dxa"/>
            <w:tcBorders>
              <w:bottom w:val="nil"/>
            </w:tcBorders>
          </w:tcPr>
          <w:p w14:paraId="7023BC20"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5565A707" w14:textId="77777777" w:rsidTr="00DB4397">
        <w:trPr>
          <w:trHeight w:val="275"/>
        </w:trPr>
        <w:tc>
          <w:tcPr>
            <w:tcW w:w="2835" w:type="dxa"/>
            <w:tcBorders>
              <w:bottom w:val="nil"/>
            </w:tcBorders>
          </w:tcPr>
          <w:p w14:paraId="472CCB5A"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Завідувач відділення денного перебування №1,№2</w:t>
            </w:r>
          </w:p>
        </w:tc>
        <w:tc>
          <w:tcPr>
            <w:tcW w:w="2693" w:type="dxa"/>
            <w:tcBorders>
              <w:bottom w:val="nil"/>
            </w:tcBorders>
            <w:vAlign w:val="center"/>
          </w:tcPr>
          <w:p w14:paraId="43EBACAD"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606D82AF"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643B6384"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297F252A" w14:textId="77777777" w:rsidTr="00DB4397">
        <w:trPr>
          <w:trHeight w:val="275"/>
        </w:trPr>
        <w:tc>
          <w:tcPr>
            <w:tcW w:w="2835" w:type="dxa"/>
            <w:tcBorders>
              <w:bottom w:val="nil"/>
            </w:tcBorders>
          </w:tcPr>
          <w:p w14:paraId="37C59CD9"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Фахівець із соціальної роботи </w:t>
            </w:r>
          </w:p>
        </w:tc>
        <w:tc>
          <w:tcPr>
            <w:tcW w:w="2693" w:type="dxa"/>
            <w:tcBorders>
              <w:bottom w:val="nil"/>
            </w:tcBorders>
            <w:vAlign w:val="center"/>
          </w:tcPr>
          <w:p w14:paraId="331EFA7D"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467C5617"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2AFF918A"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40FBB644" w14:textId="77777777" w:rsidTr="00DB4397">
        <w:trPr>
          <w:trHeight w:val="275"/>
        </w:trPr>
        <w:tc>
          <w:tcPr>
            <w:tcW w:w="2835" w:type="dxa"/>
            <w:tcBorders>
              <w:bottom w:val="nil"/>
            </w:tcBorders>
          </w:tcPr>
          <w:p w14:paraId="0DC1816C"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Фахівець із фізичної реабілітації </w:t>
            </w:r>
          </w:p>
        </w:tc>
        <w:tc>
          <w:tcPr>
            <w:tcW w:w="2693" w:type="dxa"/>
            <w:tcBorders>
              <w:bottom w:val="nil"/>
            </w:tcBorders>
            <w:vAlign w:val="center"/>
          </w:tcPr>
          <w:p w14:paraId="538EB272"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2460B1AF"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Borders>
              <w:bottom w:val="nil"/>
            </w:tcBorders>
          </w:tcPr>
          <w:p w14:paraId="2C8D3A20"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449E1AAC" w14:textId="77777777" w:rsidTr="00DB4397">
        <w:trPr>
          <w:trHeight w:val="275"/>
        </w:trPr>
        <w:tc>
          <w:tcPr>
            <w:tcW w:w="2835" w:type="dxa"/>
            <w:tcBorders>
              <w:bottom w:val="nil"/>
            </w:tcBorders>
          </w:tcPr>
          <w:p w14:paraId="138C23F9"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Психолог </w:t>
            </w:r>
          </w:p>
        </w:tc>
        <w:tc>
          <w:tcPr>
            <w:tcW w:w="2693" w:type="dxa"/>
            <w:tcBorders>
              <w:bottom w:val="nil"/>
            </w:tcBorders>
            <w:vAlign w:val="center"/>
          </w:tcPr>
          <w:p w14:paraId="024CD610"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58BCC5AE"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5CF881F2"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53D56802" w14:textId="77777777" w:rsidTr="00DB4397">
        <w:trPr>
          <w:trHeight w:val="275"/>
        </w:trPr>
        <w:tc>
          <w:tcPr>
            <w:tcW w:w="2835" w:type="dxa"/>
            <w:tcBorders>
              <w:bottom w:val="nil"/>
            </w:tcBorders>
          </w:tcPr>
          <w:p w14:paraId="007218B2"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Сестра медична з </w:t>
            </w:r>
            <w:proofErr w:type="spellStart"/>
            <w:r w:rsidRPr="00605DCD">
              <w:rPr>
                <w:rFonts w:asciiTheme="minorHAnsi" w:hAnsiTheme="minorHAnsi"/>
                <w:sz w:val="24"/>
                <w:szCs w:val="24"/>
              </w:rPr>
              <w:t>массажу</w:t>
            </w:r>
            <w:proofErr w:type="spellEnd"/>
            <w:r w:rsidRPr="00605DCD">
              <w:rPr>
                <w:rFonts w:asciiTheme="minorHAnsi" w:hAnsiTheme="minorHAnsi"/>
                <w:sz w:val="24"/>
                <w:szCs w:val="24"/>
              </w:rPr>
              <w:t xml:space="preserve"> </w:t>
            </w:r>
          </w:p>
        </w:tc>
        <w:tc>
          <w:tcPr>
            <w:tcW w:w="2693" w:type="dxa"/>
            <w:tcBorders>
              <w:bottom w:val="nil"/>
            </w:tcBorders>
            <w:vAlign w:val="center"/>
          </w:tcPr>
          <w:p w14:paraId="342A20D5"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4F3A5FC0"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0D781BF6"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7CA2CCC6" w14:textId="77777777" w:rsidTr="00DB4397">
        <w:trPr>
          <w:trHeight w:val="275"/>
        </w:trPr>
        <w:tc>
          <w:tcPr>
            <w:tcW w:w="2835" w:type="dxa"/>
            <w:tcBorders>
              <w:bottom w:val="nil"/>
            </w:tcBorders>
          </w:tcPr>
          <w:p w14:paraId="3D04050B"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Сестра медична </w:t>
            </w:r>
          </w:p>
        </w:tc>
        <w:tc>
          <w:tcPr>
            <w:tcW w:w="2693" w:type="dxa"/>
            <w:tcBorders>
              <w:bottom w:val="nil"/>
            </w:tcBorders>
            <w:vAlign w:val="center"/>
          </w:tcPr>
          <w:p w14:paraId="5E425B8C"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32BF00EC"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64932943"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681CD24D" w14:textId="77777777" w:rsidTr="00DB4397">
        <w:trPr>
          <w:trHeight w:val="275"/>
        </w:trPr>
        <w:tc>
          <w:tcPr>
            <w:tcW w:w="2835" w:type="dxa"/>
            <w:tcBorders>
              <w:bottom w:val="nil"/>
            </w:tcBorders>
          </w:tcPr>
          <w:p w14:paraId="0C96B52E"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Організатор культурно-</w:t>
            </w:r>
            <w:proofErr w:type="spellStart"/>
            <w:r w:rsidRPr="00605DCD">
              <w:rPr>
                <w:rFonts w:asciiTheme="minorHAnsi" w:hAnsiTheme="minorHAnsi"/>
                <w:sz w:val="24"/>
                <w:szCs w:val="24"/>
              </w:rPr>
              <w:t>дозвіллєвої</w:t>
            </w:r>
            <w:proofErr w:type="spellEnd"/>
            <w:r w:rsidRPr="00605DCD">
              <w:rPr>
                <w:rFonts w:asciiTheme="minorHAnsi" w:hAnsiTheme="minorHAnsi"/>
                <w:sz w:val="24"/>
                <w:szCs w:val="24"/>
              </w:rPr>
              <w:t xml:space="preserve"> діяльності</w:t>
            </w:r>
          </w:p>
        </w:tc>
        <w:tc>
          <w:tcPr>
            <w:tcW w:w="2693" w:type="dxa"/>
            <w:tcBorders>
              <w:bottom w:val="nil"/>
            </w:tcBorders>
            <w:vAlign w:val="center"/>
          </w:tcPr>
          <w:p w14:paraId="09C5E2FA"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50D72881"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6939C3E3"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67E947BE" w14:textId="77777777" w:rsidTr="00DB4397">
        <w:trPr>
          <w:trHeight w:val="275"/>
        </w:trPr>
        <w:tc>
          <w:tcPr>
            <w:tcW w:w="2835" w:type="dxa"/>
            <w:tcBorders>
              <w:bottom w:val="nil"/>
            </w:tcBorders>
          </w:tcPr>
          <w:p w14:paraId="34BCB0F6"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Завідувач відділення організації надання адресної натуральної допомоги</w:t>
            </w:r>
          </w:p>
        </w:tc>
        <w:tc>
          <w:tcPr>
            <w:tcW w:w="2693" w:type="dxa"/>
            <w:tcBorders>
              <w:bottom w:val="nil"/>
            </w:tcBorders>
            <w:vAlign w:val="center"/>
          </w:tcPr>
          <w:p w14:paraId="529C492E"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Borders>
              <w:bottom w:val="nil"/>
            </w:tcBorders>
            <w:vAlign w:val="center"/>
          </w:tcPr>
          <w:p w14:paraId="5DF0880B"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Borders>
              <w:bottom w:val="nil"/>
            </w:tcBorders>
          </w:tcPr>
          <w:p w14:paraId="6F9FFE3C"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40D9D1B2" w14:textId="77777777" w:rsidTr="00DB4397">
        <w:trPr>
          <w:trHeight w:val="275"/>
        </w:trPr>
        <w:tc>
          <w:tcPr>
            <w:tcW w:w="2835" w:type="dxa"/>
            <w:tcBorders>
              <w:bottom w:val="nil"/>
            </w:tcBorders>
          </w:tcPr>
          <w:p w14:paraId="7B723F47"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Соціальний працівник </w:t>
            </w:r>
          </w:p>
        </w:tc>
        <w:tc>
          <w:tcPr>
            <w:tcW w:w="2693" w:type="dxa"/>
            <w:tcBorders>
              <w:bottom w:val="nil"/>
            </w:tcBorders>
            <w:vAlign w:val="center"/>
          </w:tcPr>
          <w:p w14:paraId="68F27F47"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3A09A3A1"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1ED7335A"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0105D5E6" w14:textId="77777777" w:rsidTr="00DB4397">
        <w:trPr>
          <w:trHeight w:val="275"/>
        </w:trPr>
        <w:tc>
          <w:tcPr>
            <w:tcW w:w="2835" w:type="dxa"/>
            <w:tcBorders>
              <w:bottom w:val="nil"/>
            </w:tcBorders>
          </w:tcPr>
          <w:p w14:paraId="7F4E76DF"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Соціальний робітник </w:t>
            </w:r>
          </w:p>
        </w:tc>
        <w:tc>
          <w:tcPr>
            <w:tcW w:w="2693" w:type="dxa"/>
            <w:tcBorders>
              <w:bottom w:val="nil"/>
            </w:tcBorders>
            <w:vAlign w:val="center"/>
          </w:tcPr>
          <w:p w14:paraId="003347B8"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4</w:t>
            </w:r>
          </w:p>
        </w:tc>
        <w:tc>
          <w:tcPr>
            <w:tcW w:w="2126" w:type="dxa"/>
            <w:tcBorders>
              <w:bottom w:val="nil"/>
            </w:tcBorders>
            <w:vAlign w:val="center"/>
          </w:tcPr>
          <w:p w14:paraId="4A531750"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4</w:t>
            </w:r>
          </w:p>
        </w:tc>
        <w:tc>
          <w:tcPr>
            <w:tcW w:w="1985" w:type="dxa"/>
            <w:tcBorders>
              <w:bottom w:val="nil"/>
            </w:tcBorders>
          </w:tcPr>
          <w:p w14:paraId="70B23E1D"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3AA38898" w14:textId="77777777" w:rsidTr="00DB4397">
        <w:trPr>
          <w:trHeight w:val="275"/>
        </w:trPr>
        <w:tc>
          <w:tcPr>
            <w:tcW w:w="2835" w:type="dxa"/>
            <w:tcBorders>
              <w:bottom w:val="nil"/>
            </w:tcBorders>
          </w:tcPr>
          <w:p w14:paraId="57EB99AB"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Робітник з комплексного обслуговування й ремонту </w:t>
            </w:r>
          </w:p>
        </w:tc>
        <w:tc>
          <w:tcPr>
            <w:tcW w:w="2693" w:type="dxa"/>
            <w:tcBorders>
              <w:bottom w:val="nil"/>
            </w:tcBorders>
            <w:vAlign w:val="center"/>
          </w:tcPr>
          <w:p w14:paraId="4C2EBAB8"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10673FA9"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6401F868"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789F8CDB" w14:textId="77777777" w:rsidTr="00DB4397">
        <w:trPr>
          <w:trHeight w:val="275"/>
        </w:trPr>
        <w:tc>
          <w:tcPr>
            <w:tcW w:w="2835" w:type="dxa"/>
            <w:tcBorders>
              <w:bottom w:val="nil"/>
            </w:tcBorders>
          </w:tcPr>
          <w:p w14:paraId="2EBC0EC1"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Перукар </w:t>
            </w:r>
          </w:p>
        </w:tc>
        <w:tc>
          <w:tcPr>
            <w:tcW w:w="2693" w:type="dxa"/>
            <w:tcBorders>
              <w:bottom w:val="nil"/>
            </w:tcBorders>
            <w:vAlign w:val="center"/>
          </w:tcPr>
          <w:p w14:paraId="7F8ECC4A"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bottom w:val="nil"/>
            </w:tcBorders>
            <w:vAlign w:val="center"/>
          </w:tcPr>
          <w:p w14:paraId="24402C58"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bottom w:val="nil"/>
            </w:tcBorders>
          </w:tcPr>
          <w:p w14:paraId="4CF1F061"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4ED66D90" w14:textId="77777777" w:rsidTr="00DB4397">
        <w:trPr>
          <w:trHeight w:val="275"/>
        </w:trPr>
        <w:tc>
          <w:tcPr>
            <w:tcW w:w="2835" w:type="dxa"/>
            <w:tcBorders>
              <w:bottom w:val="single" w:sz="4" w:space="0" w:color="auto"/>
            </w:tcBorders>
          </w:tcPr>
          <w:p w14:paraId="1BEBA2AD"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Взуттьовик з ремонту взуття </w:t>
            </w:r>
          </w:p>
        </w:tc>
        <w:tc>
          <w:tcPr>
            <w:tcW w:w="2693" w:type="dxa"/>
            <w:tcBorders>
              <w:bottom w:val="single" w:sz="4" w:space="0" w:color="auto"/>
            </w:tcBorders>
            <w:vAlign w:val="center"/>
          </w:tcPr>
          <w:p w14:paraId="39CC76BA"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Borders>
              <w:bottom w:val="single" w:sz="4" w:space="0" w:color="auto"/>
            </w:tcBorders>
            <w:vAlign w:val="center"/>
          </w:tcPr>
          <w:p w14:paraId="73F39A07"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Borders>
              <w:bottom w:val="single" w:sz="4" w:space="0" w:color="auto"/>
            </w:tcBorders>
          </w:tcPr>
          <w:p w14:paraId="6369044A" w14:textId="77777777" w:rsidR="000049A9" w:rsidRPr="00605DCD" w:rsidRDefault="000049A9" w:rsidP="000049A9">
            <w:pPr>
              <w:pStyle w:val="TableParagraph"/>
              <w:jc w:val="center"/>
              <w:rPr>
                <w:rFonts w:asciiTheme="minorHAnsi" w:hAnsiTheme="minorHAnsi"/>
                <w:sz w:val="24"/>
                <w:szCs w:val="24"/>
              </w:rPr>
            </w:pPr>
          </w:p>
        </w:tc>
      </w:tr>
      <w:tr w:rsidR="000049A9" w:rsidRPr="00605DCD" w14:paraId="19AFE73D" w14:textId="77777777" w:rsidTr="00DB4397">
        <w:trPr>
          <w:trHeight w:val="275"/>
        </w:trPr>
        <w:tc>
          <w:tcPr>
            <w:tcW w:w="2835" w:type="dxa"/>
            <w:tcBorders>
              <w:top w:val="single" w:sz="4" w:space="0" w:color="auto"/>
              <w:left w:val="single" w:sz="4" w:space="0" w:color="auto"/>
              <w:bottom w:val="single" w:sz="4" w:space="0" w:color="auto"/>
              <w:right w:val="single" w:sz="4" w:space="0" w:color="auto"/>
            </w:tcBorders>
          </w:tcPr>
          <w:p w14:paraId="13360F9F"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 xml:space="preserve">Швачка </w:t>
            </w:r>
          </w:p>
        </w:tc>
        <w:tc>
          <w:tcPr>
            <w:tcW w:w="2693" w:type="dxa"/>
            <w:tcBorders>
              <w:top w:val="single" w:sz="4" w:space="0" w:color="auto"/>
              <w:left w:val="single" w:sz="4" w:space="0" w:color="auto"/>
              <w:bottom w:val="single" w:sz="4" w:space="0" w:color="auto"/>
              <w:right w:val="single" w:sz="4" w:space="0" w:color="auto"/>
            </w:tcBorders>
            <w:vAlign w:val="center"/>
          </w:tcPr>
          <w:p w14:paraId="1C02063A"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14B5B325" w14:textId="77777777" w:rsidR="000049A9" w:rsidRPr="00605DCD" w:rsidRDefault="000049A9" w:rsidP="00DB4397">
            <w:pPr>
              <w:pStyle w:val="TableParagraph"/>
              <w:jc w:val="center"/>
              <w:rPr>
                <w:rFonts w:asciiTheme="minorHAnsi" w:hAnsiTheme="minorHAnsi"/>
                <w:sz w:val="24"/>
                <w:szCs w:val="24"/>
              </w:rPr>
            </w:pPr>
            <w:r w:rsidRPr="00605DCD">
              <w:rPr>
                <w:rFonts w:asciiTheme="minorHAnsi" w:hAnsiTheme="minorHAnsi"/>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19A63E47" w14:textId="77777777" w:rsidR="000049A9" w:rsidRPr="00605DCD" w:rsidRDefault="000049A9" w:rsidP="000049A9">
            <w:pPr>
              <w:pStyle w:val="TableParagraph"/>
              <w:jc w:val="center"/>
              <w:rPr>
                <w:rFonts w:asciiTheme="minorHAnsi" w:hAnsiTheme="minorHAnsi"/>
                <w:sz w:val="24"/>
                <w:szCs w:val="24"/>
              </w:rPr>
            </w:pPr>
          </w:p>
        </w:tc>
      </w:tr>
    </w:tbl>
    <w:p w14:paraId="68978801" w14:textId="77777777" w:rsidR="000049A9" w:rsidRPr="00605DCD" w:rsidRDefault="000049A9" w:rsidP="000049A9">
      <w:pPr>
        <w:pStyle w:val="TableParagraph"/>
        <w:rPr>
          <w:rFonts w:asciiTheme="minorHAnsi" w:hAnsiTheme="minorHAnsi"/>
          <w:sz w:val="24"/>
          <w:szCs w:val="24"/>
        </w:rPr>
      </w:pPr>
    </w:p>
    <w:p w14:paraId="54B932D8" w14:textId="4AB903C0" w:rsidR="000049A9" w:rsidRPr="00605DCD" w:rsidRDefault="000049A9" w:rsidP="00F442AD">
      <w:pPr>
        <w:pStyle w:val="TableParagraph"/>
        <w:jc w:val="center"/>
        <w:rPr>
          <w:rFonts w:asciiTheme="minorHAnsi" w:hAnsiTheme="minorHAnsi"/>
          <w:b/>
          <w:spacing w:val="-2"/>
          <w:sz w:val="24"/>
          <w:szCs w:val="24"/>
          <w:u w:val="single"/>
        </w:rPr>
      </w:pPr>
      <w:r w:rsidRPr="00605DCD">
        <w:rPr>
          <w:rFonts w:asciiTheme="minorHAnsi" w:hAnsiTheme="minorHAnsi"/>
          <w:b/>
          <w:sz w:val="24"/>
          <w:szCs w:val="24"/>
          <w:u w:val="single"/>
        </w:rPr>
        <w:t xml:space="preserve">Управління адміністративних </w:t>
      </w:r>
      <w:r w:rsidRPr="00605DCD">
        <w:rPr>
          <w:rFonts w:asciiTheme="minorHAnsi" w:hAnsiTheme="minorHAnsi"/>
          <w:b/>
          <w:spacing w:val="-2"/>
          <w:sz w:val="24"/>
          <w:szCs w:val="24"/>
          <w:u w:val="single"/>
        </w:rPr>
        <w:t>послуг Чернігівської міської ради</w:t>
      </w:r>
    </w:p>
    <w:p w14:paraId="36D1AD4C" w14:textId="77777777" w:rsidR="00AE7917" w:rsidRPr="00605DCD" w:rsidRDefault="00AE7917" w:rsidP="00F442AD">
      <w:pPr>
        <w:pStyle w:val="TableParagraph"/>
        <w:jc w:val="center"/>
        <w:rPr>
          <w:rFonts w:asciiTheme="minorHAnsi" w:hAnsiTheme="minorHAnsi"/>
          <w:b/>
          <w:sz w:val="24"/>
          <w:szCs w:val="24"/>
          <w:u w:val="single"/>
        </w:rPr>
      </w:pPr>
    </w:p>
    <w:tbl>
      <w:tblPr>
        <w:tblStyle w:val="TableNormal0"/>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3"/>
        <w:gridCol w:w="2126"/>
        <w:gridCol w:w="1985"/>
      </w:tblGrid>
      <w:tr w:rsidR="000049A9" w:rsidRPr="00605DCD" w14:paraId="18815024" w14:textId="77777777" w:rsidTr="00605DCD">
        <w:trPr>
          <w:trHeight w:val="827"/>
        </w:trPr>
        <w:tc>
          <w:tcPr>
            <w:tcW w:w="2835" w:type="dxa"/>
            <w:shd w:val="clear" w:color="auto" w:fill="D5DCE4" w:themeFill="text2" w:themeFillTint="33"/>
            <w:vAlign w:val="center"/>
          </w:tcPr>
          <w:p w14:paraId="3FB7D065"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 xml:space="preserve">Назва </w:t>
            </w:r>
            <w:r w:rsidRPr="00605DCD">
              <w:rPr>
                <w:rFonts w:asciiTheme="minorHAnsi" w:hAnsiTheme="minorHAnsi"/>
                <w:spacing w:val="-2"/>
                <w:sz w:val="24"/>
                <w:szCs w:val="24"/>
              </w:rPr>
              <w:t>посад</w:t>
            </w:r>
          </w:p>
        </w:tc>
        <w:tc>
          <w:tcPr>
            <w:tcW w:w="2693" w:type="dxa"/>
            <w:shd w:val="clear" w:color="auto" w:fill="D5DCE4" w:themeFill="text2" w:themeFillTint="33"/>
            <w:vAlign w:val="center"/>
          </w:tcPr>
          <w:p w14:paraId="09C28EB5"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pacing w:val="-2"/>
                <w:sz w:val="24"/>
                <w:szCs w:val="24"/>
              </w:rPr>
              <w:t xml:space="preserve">Затверджено </w:t>
            </w:r>
            <w:r w:rsidRPr="00605DCD">
              <w:rPr>
                <w:rFonts w:asciiTheme="minorHAnsi" w:hAnsiTheme="minorHAnsi"/>
                <w:sz w:val="24"/>
                <w:szCs w:val="24"/>
              </w:rPr>
              <w:t>штатним</w:t>
            </w:r>
            <w:r w:rsidRPr="00605DCD">
              <w:rPr>
                <w:rFonts w:asciiTheme="minorHAnsi" w:hAnsiTheme="minorHAnsi"/>
                <w:spacing w:val="-15"/>
                <w:sz w:val="24"/>
                <w:szCs w:val="24"/>
              </w:rPr>
              <w:t xml:space="preserve"> </w:t>
            </w:r>
            <w:r w:rsidRPr="00605DCD">
              <w:rPr>
                <w:rFonts w:asciiTheme="minorHAnsi" w:hAnsiTheme="minorHAnsi"/>
                <w:sz w:val="24"/>
                <w:szCs w:val="24"/>
              </w:rPr>
              <w:t>розписом</w:t>
            </w:r>
          </w:p>
        </w:tc>
        <w:tc>
          <w:tcPr>
            <w:tcW w:w="2126" w:type="dxa"/>
            <w:shd w:val="clear" w:color="auto" w:fill="D5DCE4" w:themeFill="text2" w:themeFillTint="33"/>
            <w:vAlign w:val="center"/>
          </w:tcPr>
          <w:p w14:paraId="07E96B55"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pacing w:val="-2"/>
                <w:sz w:val="24"/>
                <w:szCs w:val="24"/>
              </w:rPr>
              <w:t>Фактично працює</w:t>
            </w:r>
          </w:p>
        </w:tc>
        <w:tc>
          <w:tcPr>
            <w:tcW w:w="1985" w:type="dxa"/>
            <w:shd w:val="clear" w:color="auto" w:fill="D5DCE4" w:themeFill="text2" w:themeFillTint="33"/>
            <w:vAlign w:val="center"/>
          </w:tcPr>
          <w:p w14:paraId="20C74A7D"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pacing w:val="-2"/>
                <w:sz w:val="24"/>
                <w:szCs w:val="24"/>
              </w:rPr>
              <w:t xml:space="preserve">Планується </w:t>
            </w:r>
            <w:r w:rsidRPr="00605DCD">
              <w:rPr>
                <w:rFonts w:asciiTheme="minorHAnsi" w:hAnsiTheme="minorHAnsi"/>
                <w:sz w:val="24"/>
                <w:szCs w:val="24"/>
              </w:rPr>
              <w:t>вводити</w:t>
            </w:r>
            <w:r w:rsidRPr="00605DCD">
              <w:rPr>
                <w:rFonts w:asciiTheme="minorHAnsi" w:hAnsiTheme="minorHAnsi"/>
                <w:spacing w:val="-15"/>
                <w:sz w:val="24"/>
                <w:szCs w:val="24"/>
              </w:rPr>
              <w:t xml:space="preserve"> </w:t>
            </w:r>
            <w:r w:rsidRPr="00605DCD">
              <w:rPr>
                <w:rFonts w:asciiTheme="minorHAnsi" w:hAnsiTheme="minorHAnsi"/>
                <w:sz w:val="24"/>
                <w:szCs w:val="24"/>
              </w:rPr>
              <w:t>в</w:t>
            </w:r>
            <w:r w:rsidRPr="00605DCD">
              <w:rPr>
                <w:rFonts w:asciiTheme="minorHAnsi" w:hAnsiTheme="minorHAnsi"/>
                <w:spacing w:val="-15"/>
                <w:sz w:val="24"/>
                <w:szCs w:val="24"/>
              </w:rPr>
              <w:t xml:space="preserve"> </w:t>
            </w:r>
            <w:r w:rsidRPr="00605DCD">
              <w:rPr>
                <w:rFonts w:asciiTheme="minorHAnsi" w:hAnsiTheme="minorHAnsi"/>
                <w:sz w:val="24"/>
                <w:szCs w:val="24"/>
              </w:rPr>
              <w:t xml:space="preserve">2024-25 </w:t>
            </w:r>
            <w:r w:rsidRPr="00605DCD">
              <w:rPr>
                <w:rFonts w:asciiTheme="minorHAnsi" w:hAnsiTheme="minorHAnsi"/>
                <w:spacing w:val="-4"/>
                <w:sz w:val="24"/>
                <w:szCs w:val="24"/>
              </w:rPr>
              <w:t>рр.</w:t>
            </w:r>
          </w:p>
        </w:tc>
      </w:tr>
      <w:tr w:rsidR="000049A9" w:rsidRPr="00605DCD" w14:paraId="4DC5EE18" w14:textId="77777777" w:rsidTr="00DB4397">
        <w:trPr>
          <w:trHeight w:val="275"/>
        </w:trPr>
        <w:tc>
          <w:tcPr>
            <w:tcW w:w="2835" w:type="dxa"/>
            <w:shd w:val="clear" w:color="auto" w:fill="auto"/>
          </w:tcPr>
          <w:p w14:paraId="33EC276E"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Всього по штату</w:t>
            </w:r>
          </w:p>
        </w:tc>
        <w:tc>
          <w:tcPr>
            <w:tcW w:w="2693" w:type="dxa"/>
            <w:shd w:val="clear" w:color="auto" w:fill="auto"/>
          </w:tcPr>
          <w:p w14:paraId="05B18334"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65</w:t>
            </w:r>
          </w:p>
        </w:tc>
        <w:tc>
          <w:tcPr>
            <w:tcW w:w="2126" w:type="dxa"/>
            <w:shd w:val="clear" w:color="auto" w:fill="auto"/>
          </w:tcPr>
          <w:p w14:paraId="06030603"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62</w:t>
            </w:r>
          </w:p>
        </w:tc>
        <w:tc>
          <w:tcPr>
            <w:tcW w:w="1985" w:type="dxa"/>
            <w:shd w:val="clear" w:color="auto" w:fill="auto"/>
          </w:tcPr>
          <w:p w14:paraId="3D0A4355"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Не планується</w:t>
            </w:r>
          </w:p>
        </w:tc>
      </w:tr>
      <w:tr w:rsidR="000049A9" w:rsidRPr="00605DCD" w14:paraId="6D3B76E1" w14:textId="77777777" w:rsidTr="00DB4397">
        <w:trPr>
          <w:trHeight w:val="275"/>
        </w:trPr>
        <w:tc>
          <w:tcPr>
            <w:tcW w:w="2835" w:type="dxa"/>
            <w:shd w:val="clear" w:color="auto" w:fill="auto"/>
          </w:tcPr>
          <w:p w14:paraId="3D4BDCDF"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sz w:val="24"/>
                <w:szCs w:val="24"/>
              </w:rPr>
              <w:t>Начальник управління</w:t>
            </w:r>
          </w:p>
        </w:tc>
        <w:tc>
          <w:tcPr>
            <w:tcW w:w="2693" w:type="dxa"/>
            <w:shd w:val="clear" w:color="auto" w:fill="auto"/>
          </w:tcPr>
          <w:p w14:paraId="22651BCC"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shd w:val="clear" w:color="auto" w:fill="auto"/>
          </w:tcPr>
          <w:p w14:paraId="1BE83136"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shd w:val="clear" w:color="auto" w:fill="auto"/>
          </w:tcPr>
          <w:p w14:paraId="35B49EC3" w14:textId="77777777" w:rsidR="000049A9" w:rsidRPr="00605DCD" w:rsidRDefault="000049A9" w:rsidP="00F442AD">
            <w:pPr>
              <w:pStyle w:val="TableParagraph"/>
              <w:jc w:val="center"/>
              <w:rPr>
                <w:rFonts w:asciiTheme="minorHAnsi" w:hAnsiTheme="minorHAnsi"/>
                <w:sz w:val="24"/>
                <w:szCs w:val="24"/>
              </w:rPr>
            </w:pPr>
          </w:p>
        </w:tc>
      </w:tr>
      <w:tr w:rsidR="000049A9" w:rsidRPr="00605DCD" w14:paraId="1B50D0BE" w14:textId="77777777" w:rsidTr="00DB4397">
        <w:trPr>
          <w:trHeight w:val="275"/>
        </w:trPr>
        <w:tc>
          <w:tcPr>
            <w:tcW w:w="2835" w:type="dxa"/>
            <w:shd w:val="clear" w:color="auto" w:fill="auto"/>
          </w:tcPr>
          <w:p w14:paraId="1D4C7FFD" w14:textId="77777777" w:rsidR="000049A9" w:rsidRPr="00605DCD" w:rsidRDefault="000049A9" w:rsidP="0083634F">
            <w:pPr>
              <w:pStyle w:val="TableParagraph"/>
              <w:rPr>
                <w:rFonts w:asciiTheme="minorHAnsi" w:hAnsiTheme="minorHAnsi"/>
                <w:sz w:val="24"/>
                <w:szCs w:val="24"/>
              </w:rPr>
            </w:pPr>
            <w:r w:rsidRPr="00605DCD">
              <w:rPr>
                <w:rFonts w:asciiTheme="minorHAnsi" w:hAnsiTheme="minorHAnsi"/>
                <w:color w:val="000000" w:themeColor="text1"/>
                <w:sz w:val="24"/>
                <w:szCs w:val="24"/>
                <w:shd w:val="clear" w:color="auto" w:fill="FFFFFF"/>
              </w:rPr>
              <w:t xml:space="preserve">Відділ державної </w:t>
            </w:r>
            <w:r w:rsidRPr="00605DCD">
              <w:rPr>
                <w:rFonts w:asciiTheme="minorHAnsi" w:hAnsiTheme="minorHAnsi"/>
                <w:color w:val="000000" w:themeColor="text1"/>
                <w:sz w:val="24"/>
                <w:szCs w:val="24"/>
                <w:shd w:val="clear" w:color="auto" w:fill="FFFFFF"/>
              </w:rPr>
              <w:lastRenderedPageBreak/>
              <w:t>реєстрації юридичних осіб та фізичних осіб-підприємців</w:t>
            </w:r>
          </w:p>
        </w:tc>
        <w:tc>
          <w:tcPr>
            <w:tcW w:w="2693" w:type="dxa"/>
            <w:shd w:val="clear" w:color="auto" w:fill="auto"/>
          </w:tcPr>
          <w:p w14:paraId="1AD6D644" w14:textId="77777777" w:rsidR="000049A9" w:rsidRPr="00605DCD" w:rsidRDefault="000049A9" w:rsidP="00F442AD">
            <w:pPr>
              <w:pStyle w:val="TableParagraph"/>
              <w:jc w:val="center"/>
              <w:rPr>
                <w:rFonts w:asciiTheme="minorHAnsi" w:hAnsiTheme="minorHAnsi"/>
                <w:sz w:val="24"/>
                <w:szCs w:val="24"/>
              </w:rPr>
            </w:pPr>
          </w:p>
        </w:tc>
        <w:tc>
          <w:tcPr>
            <w:tcW w:w="2126" w:type="dxa"/>
            <w:shd w:val="clear" w:color="auto" w:fill="auto"/>
          </w:tcPr>
          <w:p w14:paraId="3EE6C1E0" w14:textId="77777777" w:rsidR="000049A9" w:rsidRPr="00605DCD" w:rsidRDefault="000049A9" w:rsidP="00F442AD">
            <w:pPr>
              <w:pStyle w:val="TableParagraph"/>
              <w:jc w:val="center"/>
              <w:rPr>
                <w:rFonts w:asciiTheme="minorHAnsi" w:hAnsiTheme="minorHAnsi"/>
                <w:sz w:val="24"/>
                <w:szCs w:val="24"/>
              </w:rPr>
            </w:pPr>
          </w:p>
        </w:tc>
        <w:tc>
          <w:tcPr>
            <w:tcW w:w="1985" w:type="dxa"/>
            <w:shd w:val="clear" w:color="auto" w:fill="auto"/>
          </w:tcPr>
          <w:p w14:paraId="35A879AE" w14:textId="77777777" w:rsidR="000049A9" w:rsidRPr="00605DCD" w:rsidRDefault="000049A9" w:rsidP="00F442AD">
            <w:pPr>
              <w:pStyle w:val="TableParagraph"/>
              <w:jc w:val="center"/>
              <w:rPr>
                <w:rFonts w:asciiTheme="minorHAnsi" w:hAnsiTheme="minorHAnsi"/>
                <w:sz w:val="24"/>
                <w:szCs w:val="24"/>
              </w:rPr>
            </w:pPr>
          </w:p>
        </w:tc>
      </w:tr>
      <w:tr w:rsidR="000049A9" w:rsidRPr="00605DCD" w14:paraId="2A52862B" w14:textId="77777777" w:rsidTr="00DB4397">
        <w:trPr>
          <w:trHeight w:val="275"/>
        </w:trPr>
        <w:tc>
          <w:tcPr>
            <w:tcW w:w="2835" w:type="dxa"/>
            <w:shd w:val="clear" w:color="auto" w:fill="auto"/>
          </w:tcPr>
          <w:p w14:paraId="0664DC46" w14:textId="77777777" w:rsidR="000049A9" w:rsidRPr="00605DCD" w:rsidRDefault="000049A9" w:rsidP="0083634F">
            <w:pPr>
              <w:pStyle w:val="TableParagraph"/>
              <w:rPr>
                <w:rFonts w:asciiTheme="minorHAnsi" w:hAnsiTheme="minorHAnsi"/>
                <w:color w:val="000000" w:themeColor="text1"/>
                <w:sz w:val="24"/>
                <w:szCs w:val="24"/>
                <w:shd w:val="clear" w:color="auto" w:fill="FFFFFF"/>
              </w:rPr>
            </w:pPr>
            <w:r w:rsidRPr="00605DCD">
              <w:rPr>
                <w:rFonts w:asciiTheme="minorHAnsi" w:hAnsiTheme="minorHAnsi"/>
                <w:color w:val="000000" w:themeColor="text1"/>
                <w:sz w:val="24"/>
                <w:szCs w:val="24"/>
                <w:shd w:val="clear" w:color="auto" w:fill="FFFFFF"/>
              </w:rPr>
              <w:lastRenderedPageBreak/>
              <w:t xml:space="preserve">Відділ державної реєстрації речових прав на нерухоме майно та їх обтяжень </w:t>
            </w:r>
          </w:p>
          <w:p w14:paraId="66631556" w14:textId="77777777" w:rsidR="000049A9" w:rsidRPr="00605DCD" w:rsidRDefault="000049A9" w:rsidP="0083634F">
            <w:pPr>
              <w:pStyle w:val="TableParagraph"/>
              <w:rPr>
                <w:rFonts w:asciiTheme="minorHAnsi" w:hAnsiTheme="minorHAnsi"/>
                <w:color w:val="000000" w:themeColor="text1"/>
                <w:sz w:val="24"/>
                <w:szCs w:val="24"/>
                <w:shd w:val="clear" w:color="auto" w:fill="FFFFFF"/>
              </w:rPr>
            </w:pPr>
            <w:r w:rsidRPr="00605DCD">
              <w:rPr>
                <w:rFonts w:asciiTheme="minorHAnsi" w:hAnsiTheme="minorHAnsi"/>
                <w:color w:val="000000" w:themeColor="text1"/>
                <w:sz w:val="24"/>
                <w:szCs w:val="24"/>
                <w:shd w:val="clear" w:color="auto" w:fill="FFFFFF"/>
              </w:rPr>
              <w:t xml:space="preserve">Відділ реєстрації/зняття з реєстрації місця проживання фізичних осіб </w:t>
            </w:r>
          </w:p>
          <w:p w14:paraId="02366F05" w14:textId="77777777" w:rsidR="000049A9" w:rsidRPr="00605DCD" w:rsidRDefault="000049A9" w:rsidP="0083634F">
            <w:pPr>
              <w:pStyle w:val="TableParagraph"/>
              <w:rPr>
                <w:rFonts w:asciiTheme="minorHAnsi" w:hAnsiTheme="minorHAnsi"/>
                <w:color w:val="000000" w:themeColor="text1"/>
                <w:sz w:val="24"/>
                <w:szCs w:val="24"/>
                <w:shd w:val="clear" w:color="auto" w:fill="FFFFFF"/>
              </w:rPr>
            </w:pPr>
            <w:r w:rsidRPr="00605DCD">
              <w:rPr>
                <w:rFonts w:asciiTheme="minorHAnsi" w:hAnsiTheme="minorHAnsi"/>
                <w:color w:val="000000" w:themeColor="text1"/>
                <w:sz w:val="24"/>
                <w:szCs w:val="24"/>
                <w:shd w:val="clear" w:color="auto" w:fill="FFFFFF"/>
              </w:rPr>
              <w:t xml:space="preserve">Відділ дозвільних процедур та надання інформації із баз даних </w:t>
            </w:r>
          </w:p>
          <w:p w14:paraId="7D4DC012" w14:textId="77777777" w:rsidR="000049A9" w:rsidRPr="00605DCD" w:rsidRDefault="000049A9" w:rsidP="0083634F">
            <w:pPr>
              <w:pStyle w:val="TableParagraph"/>
              <w:rPr>
                <w:rFonts w:asciiTheme="minorHAnsi" w:hAnsiTheme="minorHAnsi"/>
                <w:color w:val="000000" w:themeColor="text1"/>
                <w:sz w:val="24"/>
                <w:szCs w:val="24"/>
                <w:shd w:val="clear" w:color="auto" w:fill="FFFFFF"/>
              </w:rPr>
            </w:pPr>
            <w:r w:rsidRPr="00605DCD">
              <w:rPr>
                <w:rFonts w:asciiTheme="minorHAnsi" w:hAnsiTheme="minorHAnsi"/>
                <w:color w:val="000000" w:themeColor="text1"/>
                <w:sz w:val="24"/>
                <w:szCs w:val="24"/>
                <w:shd w:val="clear" w:color="auto" w:fill="FFFFFF"/>
              </w:rPr>
              <w:t xml:space="preserve">Відділ адміністративних послуг </w:t>
            </w:r>
          </w:p>
          <w:p w14:paraId="2ACE67A8" w14:textId="77777777" w:rsidR="000049A9" w:rsidRPr="00605DCD" w:rsidRDefault="000049A9" w:rsidP="0083634F">
            <w:pPr>
              <w:pStyle w:val="TableParagraph"/>
              <w:rPr>
                <w:rFonts w:asciiTheme="minorHAnsi" w:hAnsiTheme="minorHAnsi"/>
                <w:color w:val="000000" w:themeColor="text1"/>
                <w:sz w:val="24"/>
                <w:szCs w:val="24"/>
                <w:shd w:val="clear" w:color="auto" w:fill="FFFFFF"/>
              </w:rPr>
            </w:pPr>
            <w:r w:rsidRPr="00605DCD">
              <w:rPr>
                <w:rFonts w:asciiTheme="minorHAnsi" w:hAnsiTheme="minorHAnsi"/>
                <w:color w:val="000000" w:themeColor="text1"/>
                <w:sz w:val="24"/>
                <w:szCs w:val="24"/>
                <w:shd w:val="clear" w:color="auto" w:fill="FFFFFF"/>
              </w:rPr>
              <w:t xml:space="preserve">Відділ оформлення біометричних документів </w:t>
            </w:r>
          </w:p>
          <w:p w14:paraId="4B6B5ED7" w14:textId="77777777" w:rsidR="000049A9" w:rsidRPr="00605DCD" w:rsidRDefault="000049A9" w:rsidP="0083634F">
            <w:pPr>
              <w:pStyle w:val="TableParagraph"/>
              <w:rPr>
                <w:rFonts w:asciiTheme="minorHAnsi" w:hAnsiTheme="minorHAnsi"/>
                <w:color w:val="000000" w:themeColor="text1"/>
                <w:sz w:val="24"/>
                <w:szCs w:val="24"/>
                <w:shd w:val="clear" w:color="auto" w:fill="FFFFFF"/>
              </w:rPr>
            </w:pPr>
            <w:r w:rsidRPr="00605DCD">
              <w:rPr>
                <w:rFonts w:asciiTheme="minorHAnsi" w:hAnsiTheme="minorHAnsi"/>
                <w:color w:val="000000" w:themeColor="text1"/>
                <w:sz w:val="24"/>
                <w:szCs w:val="24"/>
                <w:shd w:val="clear" w:color="auto" w:fill="FFFFFF"/>
              </w:rPr>
              <w:t xml:space="preserve">Віддалені робочі місця: </w:t>
            </w:r>
          </w:p>
          <w:p w14:paraId="71222A88" w14:textId="77777777" w:rsidR="000049A9" w:rsidRPr="00605DCD" w:rsidRDefault="000049A9" w:rsidP="0083634F">
            <w:pPr>
              <w:pStyle w:val="TableParagraph"/>
              <w:rPr>
                <w:rFonts w:asciiTheme="minorHAnsi" w:hAnsiTheme="minorHAnsi"/>
                <w:color w:val="000000" w:themeColor="text1"/>
                <w:sz w:val="24"/>
                <w:szCs w:val="24"/>
                <w:shd w:val="clear" w:color="auto" w:fill="FFFFFF"/>
              </w:rPr>
            </w:pPr>
            <w:r w:rsidRPr="00605DCD">
              <w:rPr>
                <w:rFonts w:asciiTheme="minorHAnsi" w:hAnsiTheme="minorHAnsi"/>
                <w:color w:val="000000" w:themeColor="text1"/>
                <w:sz w:val="24"/>
                <w:szCs w:val="24"/>
                <w:shd w:val="clear" w:color="auto" w:fill="FFFFFF"/>
              </w:rPr>
              <w:t xml:space="preserve">КП "Деснянське" Чернігівської міської ради </w:t>
            </w:r>
          </w:p>
          <w:p w14:paraId="46C687BC" w14:textId="77777777" w:rsidR="000049A9" w:rsidRPr="00605DCD" w:rsidRDefault="000049A9" w:rsidP="0083634F">
            <w:pPr>
              <w:pStyle w:val="TableParagraph"/>
              <w:rPr>
                <w:rFonts w:asciiTheme="minorHAnsi" w:hAnsiTheme="minorHAnsi"/>
                <w:color w:val="000000" w:themeColor="text1"/>
                <w:sz w:val="24"/>
                <w:szCs w:val="24"/>
                <w:shd w:val="clear" w:color="auto" w:fill="FFFFFF"/>
              </w:rPr>
            </w:pPr>
            <w:r w:rsidRPr="00605DCD">
              <w:rPr>
                <w:rFonts w:asciiTheme="minorHAnsi" w:hAnsiTheme="minorHAnsi"/>
                <w:color w:val="000000" w:themeColor="text1"/>
                <w:sz w:val="24"/>
                <w:szCs w:val="24"/>
                <w:shd w:val="clear" w:color="auto" w:fill="FFFFFF"/>
              </w:rPr>
              <w:t>КП "</w:t>
            </w:r>
            <w:proofErr w:type="spellStart"/>
            <w:r w:rsidRPr="00605DCD">
              <w:rPr>
                <w:rFonts w:asciiTheme="minorHAnsi" w:hAnsiTheme="minorHAnsi"/>
                <w:color w:val="000000" w:themeColor="text1"/>
                <w:sz w:val="24"/>
                <w:szCs w:val="24"/>
                <w:shd w:val="clear" w:color="auto" w:fill="FFFFFF"/>
              </w:rPr>
              <w:t>Новозаводське</w:t>
            </w:r>
            <w:proofErr w:type="spellEnd"/>
            <w:r w:rsidRPr="00605DCD">
              <w:rPr>
                <w:rFonts w:asciiTheme="minorHAnsi" w:hAnsiTheme="minorHAnsi"/>
                <w:color w:val="000000" w:themeColor="text1"/>
                <w:sz w:val="24"/>
                <w:szCs w:val="24"/>
                <w:shd w:val="clear" w:color="auto" w:fill="FFFFFF"/>
              </w:rPr>
              <w:t xml:space="preserve">" Чернігівської міської ради </w:t>
            </w:r>
          </w:p>
          <w:p w14:paraId="49521987" w14:textId="77777777" w:rsidR="000049A9" w:rsidRPr="00605DCD" w:rsidRDefault="000049A9" w:rsidP="0083634F">
            <w:pPr>
              <w:pStyle w:val="TableParagraph"/>
              <w:rPr>
                <w:rFonts w:asciiTheme="minorHAnsi" w:hAnsiTheme="minorHAnsi"/>
                <w:color w:val="000000" w:themeColor="text1"/>
                <w:sz w:val="24"/>
                <w:szCs w:val="24"/>
                <w:shd w:val="clear" w:color="auto" w:fill="FFFFFF"/>
              </w:rPr>
            </w:pPr>
            <w:r w:rsidRPr="00605DCD">
              <w:rPr>
                <w:rFonts w:asciiTheme="minorHAnsi" w:hAnsiTheme="minorHAnsi"/>
                <w:color w:val="000000" w:themeColor="text1"/>
                <w:sz w:val="24"/>
                <w:szCs w:val="24"/>
                <w:shd w:val="clear" w:color="auto" w:fill="FFFFFF"/>
              </w:rPr>
              <w:t xml:space="preserve"> КП "ЖЕК-10" Чернігівської міської ради </w:t>
            </w:r>
          </w:p>
          <w:p w14:paraId="34D62C1C" w14:textId="0B7BD766" w:rsidR="000049A9" w:rsidRPr="00605DCD" w:rsidRDefault="000049A9" w:rsidP="0083634F">
            <w:pPr>
              <w:pStyle w:val="TableParagraph"/>
              <w:rPr>
                <w:rFonts w:asciiTheme="minorHAnsi" w:hAnsiTheme="minorHAnsi"/>
                <w:color w:val="000000" w:themeColor="text1"/>
                <w:sz w:val="24"/>
                <w:szCs w:val="24"/>
                <w:shd w:val="clear" w:color="auto" w:fill="FFFFFF"/>
              </w:rPr>
            </w:pPr>
            <w:r w:rsidRPr="00605DCD">
              <w:rPr>
                <w:rFonts w:asciiTheme="minorHAnsi" w:hAnsiTheme="minorHAnsi"/>
                <w:color w:val="000000" w:themeColor="text1"/>
                <w:sz w:val="24"/>
                <w:szCs w:val="24"/>
                <w:shd w:val="clear" w:color="auto" w:fill="FFFFFF"/>
              </w:rPr>
              <w:t xml:space="preserve">"ЖЕК-13" Чернігівської міської ради </w:t>
            </w:r>
          </w:p>
        </w:tc>
        <w:tc>
          <w:tcPr>
            <w:tcW w:w="2693" w:type="dxa"/>
            <w:shd w:val="clear" w:color="auto" w:fill="auto"/>
          </w:tcPr>
          <w:p w14:paraId="17670012" w14:textId="77777777" w:rsidR="000049A9" w:rsidRPr="00605DCD" w:rsidRDefault="000049A9" w:rsidP="00F442AD">
            <w:pPr>
              <w:pStyle w:val="TableParagraph"/>
              <w:jc w:val="center"/>
              <w:rPr>
                <w:rFonts w:asciiTheme="minorHAnsi" w:hAnsiTheme="minorHAnsi"/>
                <w:sz w:val="24"/>
                <w:szCs w:val="24"/>
              </w:rPr>
            </w:pPr>
          </w:p>
        </w:tc>
        <w:tc>
          <w:tcPr>
            <w:tcW w:w="2126" w:type="dxa"/>
            <w:shd w:val="clear" w:color="auto" w:fill="auto"/>
          </w:tcPr>
          <w:p w14:paraId="657A7A78" w14:textId="77777777" w:rsidR="000049A9" w:rsidRPr="00605DCD" w:rsidRDefault="000049A9" w:rsidP="00F442AD">
            <w:pPr>
              <w:pStyle w:val="TableParagraph"/>
              <w:jc w:val="center"/>
              <w:rPr>
                <w:rFonts w:asciiTheme="minorHAnsi" w:hAnsiTheme="minorHAnsi"/>
                <w:sz w:val="24"/>
                <w:szCs w:val="24"/>
              </w:rPr>
            </w:pPr>
          </w:p>
        </w:tc>
        <w:tc>
          <w:tcPr>
            <w:tcW w:w="1985" w:type="dxa"/>
            <w:shd w:val="clear" w:color="auto" w:fill="auto"/>
          </w:tcPr>
          <w:p w14:paraId="26B935D2" w14:textId="77777777" w:rsidR="000049A9" w:rsidRPr="00605DCD" w:rsidRDefault="000049A9" w:rsidP="00F442AD">
            <w:pPr>
              <w:pStyle w:val="TableParagraph"/>
              <w:jc w:val="center"/>
              <w:rPr>
                <w:rFonts w:asciiTheme="minorHAnsi" w:hAnsiTheme="minorHAnsi"/>
                <w:sz w:val="24"/>
                <w:szCs w:val="24"/>
              </w:rPr>
            </w:pPr>
          </w:p>
        </w:tc>
      </w:tr>
    </w:tbl>
    <w:p w14:paraId="77D819FD" w14:textId="77777777" w:rsidR="00AE7917" w:rsidRPr="00605DCD" w:rsidRDefault="00AE7917" w:rsidP="00F442AD">
      <w:pPr>
        <w:pStyle w:val="TableParagraph"/>
        <w:jc w:val="center"/>
        <w:rPr>
          <w:rFonts w:asciiTheme="minorHAnsi" w:hAnsiTheme="minorHAnsi"/>
          <w:b/>
          <w:sz w:val="24"/>
          <w:szCs w:val="24"/>
        </w:rPr>
      </w:pPr>
    </w:p>
    <w:p w14:paraId="0D4603BD" w14:textId="24F22091" w:rsidR="000049A9" w:rsidRPr="00605DCD" w:rsidRDefault="000049A9" w:rsidP="00F442AD">
      <w:pPr>
        <w:pStyle w:val="TableParagraph"/>
        <w:jc w:val="center"/>
        <w:rPr>
          <w:rFonts w:asciiTheme="minorHAnsi" w:hAnsiTheme="minorHAnsi"/>
          <w:b/>
          <w:sz w:val="24"/>
          <w:szCs w:val="24"/>
          <w:u w:val="single"/>
        </w:rPr>
      </w:pPr>
      <w:r w:rsidRPr="00605DCD">
        <w:rPr>
          <w:rFonts w:asciiTheme="minorHAnsi" w:hAnsiTheme="minorHAnsi"/>
          <w:b/>
          <w:sz w:val="24"/>
          <w:szCs w:val="24"/>
          <w:u w:val="single"/>
        </w:rPr>
        <w:t>Комунальна</w:t>
      </w:r>
      <w:r w:rsidRPr="00605DCD">
        <w:rPr>
          <w:rFonts w:asciiTheme="minorHAnsi" w:hAnsiTheme="minorHAnsi"/>
          <w:b/>
          <w:spacing w:val="-7"/>
          <w:sz w:val="24"/>
          <w:szCs w:val="24"/>
          <w:u w:val="single"/>
        </w:rPr>
        <w:t xml:space="preserve"> </w:t>
      </w:r>
      <w:r w:rsidRPr="00605DCD">
        <w:rPr>
          <w:rFonts w:asciiTheme="minorHAnsi" w:hAnsiTheme="minorHAnsi"/>
          <w:b/>
          <w:sz w:val="24"/>
          <w:szCs w:val="24"/>
          <w:u w:val="single"/>
        </w:rPr>
        <w:t>установа</w:t>
      </w:r>
      <w:r w:rsidRPr="00605DCD">
        <w:rPr>
          <w:rFonts w:asciiTheme="minorHAnsi" w:hAnsiTheme="minorHAnsi"/>
          <w:b/>
          <w:spacing w:val="-7"/>
          <w:sz w:val="24"/>
          <w:szCs w:val="24"/>
          <w:u w:val="single"/>
        </w:rPr>
        <w:t xml:space="preserve"> </w:t>
      </w:r>
      <w:r w:rsidRPr="00605DCD">
        <w:rPr>
          <w:rFonts w:asciiTheme="minorHAnsi" w:hAnsiTheme="minorHAnsi"/>
          <w:b/>
          <w:sz w:val="24"/>
          <w:szCs w:val="24"/>
          <w:u w:val="single"/>
        </w:rPr>
        <w:t>«</w:t>
      </w:r>
      <w:proofErr w:type="spellStart"/>
      <w:r w:rsidRPr="00605DCD">
        <w:rPr>
          <w:rFonts w:asciiTheme="minorHAnsi" w:hAnsiTheme="minorHAnsi"/>
          <w:b/>
          <w:sz w:val="24"/>
          <w:szCs w:val="24"/>
          <w:u w:val="single"/>
        </w:rPr>
        <w:t>Інклюзивно</w:t>
      </w:r>
      <w:proofErr w:type="spellEnd"/>
      <w:r w:rsidRPr="00605DCD">
        <w:rPr>
          <w:rFonts w:asciiTheme="minorHAnsi" w:hAnsiTheme="minorHAnsi"/>
          <w:b/>
          <w:sz w:val="24"/>
          <w:szCs w:val="24"/>
          <w:u w:val="single"/>
        </w:rPr>
        <w:t>-ресурсний</w:t>
      </w:r>
      <w:r w:rsidRPr="00605DCD">
        <w:rPr>
          <w:rFonts w:asciiTheme="minorHAnsi" w:hAnsiTheme="minorHAnsi"/>
          <w:b/>
          <w:spacing w:val="-7"/>
          <w:sz w:val="24"/>
          <w:szCs w:val="24"/>
          <w:u w:val="single"/>
        </w:rPr>
        <w:t xml:space="preserve"> </w:t>
      </w:r>
      <w:r w:rsidRPr="00605DCD">
        <w:rPr>
          <w:rFonts w:asciiTheme="minorHAnsi" w:hAnsiTheme="minorHAnsi"/>
          <w:b/>
          <w:spacing w:val="-2"/>
          <w:sz w:val="24"/>
          <w:szCs w:val="24"/>
          <w:u w:val="single"/>
        </w:rPr>
        <w:t>центр</w:t>
      </w:r>
      <w:r w:rsidR="00F442AD" w:rsidRPr="00605DCD">
        <w:rPr>
          <w:rFonts w:asciiTheme="minorHAnsi" w:hAnsiTheme="minorHAnsi"/>
          <w:b/>
          <w:spacing w:val="-2"/>
          <w:sz w:val="24"/>
          <w:szCs w:val="24"/>
          <w:u w:val="single"/>
        </w:rPr>
        <w:t xml:space="preserve"> </w:t>
      </w:r>
      <w:r w:rsidRPr="00605DCD">
        <w:rPr>
          <w:rFonts w:asciiTheme="minorHAnsi" w:hAnsiTheme="minorHAnsi"/>
          <w:b/>
          <w:spacing w:val="-5"/>
          <w:sz w:val="24"/>
          <w:szCs w:val="24"/>
          <w:u w:val="single"/>
        </w:rPr>
        <w:t>№1»</w:t>
      </w:r>
    </w:p>
    <w:tbl>
      <w:tblPr>
        <w:tblStyle w:val="TableNormal0"/>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693"/>
        <w:gridCol w:w="2126"/>
        <w:gridCol w:w="1985"/>
      </w:tblGrid>
      <w:tr w:rsidR="000049A9" w:rsidRPr="00605DCD" w14:paraId="395B8D15" w14:textId="77777777" w:rsidTr="00605DCD">
        <w:trPr>
          <w:trHeight w:val="827"/>
        </w:trPr>
        <w:tc>
          <w:tcPr>
            <w:tcW w:w="2835" w:type="dxa"/>
            <w:shd w:val="clear" w:color="auto" w:fill="DEEBF5"/>
            <w:vAlign w:val="center"/>
          </w:tcPr>
          <w:p w14:paraId="686BB79F"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z w:val="24"/>
                <w:szCs w:val="24"/>
              </w:rPr>
              <w:t xml:space="preserve">Назва </w:t>
            </w:r>
            <w:r w:rsidRPr="00605DCD">
              <w:rPr>
                <w:rFonts w:asciiTheme="minorHAnsi" w:hAnsiTheme="minorHAnsi"/>
                <w:spacing w:val="-2"/>
                <w:sz w:val="24"/>
                <w:szCs w:val="24"/>
              </w:rPr>
              <w:t>посад</w:t>
            </w:r>
          </w:p>
        </w:tc>
        <w:tc>
          <w:tcPr>
            <w:tcW w:w="2693" w:type="dxa"/>
            <w:shd w:val="clear" w:color="auto" w:fill="DEEBF5"/>
            <w:vAlign w:val="center"/>
          </w:tcPr>
          <w:p w14:paraId="077036C4"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pacing w:val="-2"/>
                <w:sz w:val="24"/>
                <w:szCs w:val="24"/>
              </w:rPr>
              <w:t xml:space="preserve">Затверджено </w:t>
            </w:r>
            <w:r w:rsidRPr="00605DCD">
              <w:rPr>
                <w:rFonts w:asciiTheme="minorHAnsi" w:hAnsiTheme="minorHAnsi"/>
                <w:sz w:val="24"/>
                <w:szCs w:val="24"/>
              </w:rPr>
              <w:t>штатним</w:t>
            </w:r>
            <w:r w:rsidRPr="00605DCD">
              <w:rPr>
                <w:rFonts w:asciiTheme="minorHAnsi" w:hAnsiTheme="minorHAnsi"/>
                <w:spacing w:val="-15"/>
                <w:sz w:val="24"/>
                <w:szCs w:val="24"/>
              </w:rPr>
              <w:t xml:space="preserve"> </w:t>
            </w:r>
            <w:r w:rsidRPr="00605DCD">
              <w:rPr>
                <w:rFonts w:asciiTheme="minorHAnsi" w:hAnsiTheme="minorHAnsi"/>
                <w:sz w:val="24"/>
                <w:szCs w:val="24"/>
              </w:rPr>
              <w:t>розписом</w:t>
            </w:r>
          </w:p>
        </w:tc>
        <w:tc>
          <w:tcPr>
            <w:tcW w:w="2126" w:type="dxa"/>
            <w:shd w:val="clear" w:color="auto" w:fill="DEEBF5"/>
            <w:vAlign w:val="center"/>
          </w:tcPr>
          <w:p w14:paraId="76F1B52C"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pacing w:val="-2"/>
                <w:sz w:val="24"/>
                <w:szCs w:val="24"/>
              </w:rPr>
              <w:t>Фактично працює</w:t>
            </w:r>
          </w:p>
        </w:tc>
        <w:tc>
          <w:tcPr>
            <w:tcW w:w="1985" w:type="dxa"/>
            <w:shd w:val="clear" w:color="auto" w:fill="DEEBF5"/>
            <w:vAlign w:val="center"/>
          </w:tcPr>
          <w:p w14:paraId="31C04D20" w14:textId="77777777" w:rsidR="000049A9" w:rsidRPr="00605DCD" w:rsidRDefault="000049A9" w:rsidP="00605DCD">
            <w:pPr>
              <w:pStyle w:val="TableParagraph"/>
              <w:jc w:val="center"/>
              <w:rPr>
                <w:rFonts w:asciiTheme="minorHAnsi" w:hAnsiTheme="minorHAnsi"/>
                <w:sz w:val="24"/>
                <w:szCs w:val="24"/>
              </w:rPr>
            </w:pPr>
            <w:r w:rsidRPr="00605DCD">
              <w:rPr>
                <w:rFonts w:asciiTheme="minorHAnsi" w:hAnsiTheme="minorHAnsi"/>
                <w:spacing w:val="-2"/>
                <w:sz w:val="24"/>
                <w:szCs w:val="24"/>
              </w:rPr>
              <w:t xml:space="preserve">Планується </w:t>
            </w:r>
            <w:r w:rsidRPr="00605DCD">
              <w:rPr>
                <w:rFonts w:asciiTheme="minorHAnsi" w:hAnsiTheme="minorHAnsi"/>
                <w:sz w:val="24"/>
                <w:szCs w:val="24"/>
              </w:rPr>
              <w:t>вводити</w:t>
            </w:r>
            <w:r w:rsidRPr="00605DCD">
              <w:rPr>
                <w:rFonts w:asciiTheme="minorHAnsi" w:hAnsiTheme="minorHAnsi"/>
                <w:spacing w:val="-15"/>
                <w:sz w:val="24"/>
                <w:szCs w:val="24"/>
              </w:rPr>
              <w:t xml:space="preserve"> </w:t>
            </w:r>
            <w:r w:rsidRPr="00605DCD">
              <w:rPr>
                <w:rFonts w:asciiTheme="minorHAnsi" w:hAnsiTheme="minorHAnsi"/>
                <w:sz w:val="24"/>
                <w:szCs w:val="24"/>
              </w:rPr>
              <w:t>в</w:t>
            </w:r>
            <w:r w:rsidRPr="00605DCD">
              <w:rPr>
                <w:rFonts w:asciiTheme="minorHAnsi" w:hAnsiTheme="minorHAnsi"/>
                <w:spacing w:val="-15"/>
                <w:sz w:val="24"/>
                <w:szCs w:val="24"/>
              </w:rPr>
              <w:t xml:space="preserve"> </w:t>
            </w:r>
            <w:r w:rsidRPr="00605DCD">
              <w:rPr>
                <w:rFonts w:asciiTheme="minorHAnsi" w:hAnsiTheme="minorHAnsi"/>
                <w:sz w:val="24"/>
                <w:szCs w:val="24"/>
              </w:rPr>
              <w:t xml:space="preserve">2024-25 </w:t>
            </w:r>
            <w:r w:rsidRPr="00605DCD">
              <w:rPr>
                <w:rFonts w:asciiTheme="minorHAnsi" w:hAnsiTheme="minorHAnsi"/>
                <w:spacing w:val="-4"/>
                <w:sz w:val="24"/>
                <w:szCs w:val="24"/>
              </w:rPr>
              <w:t>рр.</w:t>
            </w:r>
          </w:p>
        </w:tc>
      </w:tr>
      <w:tr w:rsidR="000049A9" w:rsidRPr="00605DCD" w14:paraId="0EC26AE2" w14:textId="77777777" w:rsidTr="00F442AD">
        <w:trPr>
          <w:trHeight w:val="275"/>
        </w:trPr>
        <w:tc>
          <w:tcPr>
            <w:tcW w:w="2835" w:type="dxa"/>
          </w:tcPr>
          <w:p w14:paraId="08402AE9" w14:textId="135E5A74" w:rsidR="000049A9" w:rsidRPr="00605DCD" w:rsidRDefault="008311A7" w:rsidP="0083634F">
            <w:pPr>
              <w:pStyle w:val="TableParagraph"/>
              <w:rPr>
                <w:rFonts w:asciiTheme="minorHAnsi" w:hAnsiTheme="minorHAnsi"/>
                <w:sz w:val="24"/>
                <w:szCs w:val="24"/>
              </w:rPr>
            </w:pPr>
            <w:r w:rsidRPr="00605DCD">
              <w:rPr>
                <w:rFonts w:asciiTheme="minorHAnsi" w:hAnsiTheme="minorHAnsi"/>
                <w:sz w:val="24"/>
                <w:szCs w:val="24"/>
              </w:rPr>
              <w:t>Директор</w:t>
            </w:r>
          </w:p>
        </w:tc>
        <w:tc>
          <w:tcPr>
            <w:tcW w:w="2693" w:type="dxa"/>
          </w:tcPr>
          <w:p w14:paraId="20BADCAD"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3BB09CE2"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017F613F"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Не планується</w:t>
            </w:r>
          </w:p>
        </w:tc>
      </w:tr>
      <w:tr w:rsidR="000049A9" w:rsidRPr="00605DCD" w14:paraId="7EE07765" w14:textId="77777777" w:rsidTr="00F442AD">
        <w:trPr>
          <w:trHeight w:val="275"/>
        </w:trPr>
        <w:tc>
          <w:tcPr>
            <w:tcW w:w="2835" w:type="dxa"/>
          </w:tcPr>
          <w:p w14:paraId="538B0E08" w14:textId="72C1C705" w:rsidR="000049A9" w:rsidRPr="00605DCD" w:rsidRDefault="008311A7" w:rsidP="0083634F">
            <w:pPr>
              <w:pStyle w:val="TableParagraph"/>
              <w:rPr>
                <w:rFonts w:asciiTheme="minorHAnsi" w:hAnsiTheme="minorHAnsi"/>
                <w:sz w:val="24"/>
                <w:szCs w:val="24"/>
              </w:rPr>
            </w:pPr>
            <w:r w:rsidRPr="00605DCD">
              <w:rPr>
                <w:rFonts w:asciiTheme="minorHAnsi" w:hAnsiTheme="minorHAnsi"/>
                <w:sz w:val="24"/>
                <w:szCs w:val="24"/>
              </w:rPr>
              <w:t>Бухгалтер</w:t>
            </w:r>
          </w:p>
        </w:tc>
        <w:tc>
          <w:tcPr>
            <w:tcW w:w="2693" w:type="dxa"/>
          </w:tcPr>
          <w:p w14:paraId="18A63B83"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1</w:t>
            </w:r>
          </w:p>
        </w:tc>
        <w:tc>
          <w:tcPr>
            <w:tcW w:w="2126" w:type="dxa"/>
          </w:tcPr>
          <w:p w14:paraId="3C45D048"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1</w:t>
            </w:r>
          </w:p>
        </w:tc>
        <w:tc>
          <w:tcPr>
            <w:tcW w:w="1985" w:type="dxa"/>
          </w:tcPr>
          <w:p w14:paraId="5D541CC4" w14:textId="77777777" w:rsidR="000049A9" w:rsidRPr="00605DCD" w:rsidRDefault="000049A9" w:rsidP="00F442AD">
            <w:pPr>
              <w:pStyle w:val="TableParagraph"/>
              <w:jc w:val="center"/>
              <w:rPr>
                <w:rFonts w:asciiTheme="minorHAnsi" w:hAnsiTheme="minorHAnsi"/>
                <w:sz w:val="24"/>
                <w:szCs w:val="24"/>
              </w:rPr>
            </w:pPr>
          </w:p>
        </w:tc>
      </w:tr>
      <w:tr w:rsidR="000049A9" w:rsidRPr="00605DCD" w14:paraId="62F1EC78" w14:textId="77777777" w:rsidTr="00F442AD">
        <w:trPr>
          <w:trHeight w:val="275"/>
        </w:trPr>
        <w:tc>
          <w:tcPr>
            <w:tcW w:w="2835" w:type="dxa"/>
          </w:tcPr>
          <w:p w14:paraId="045168FD" w14:textId="1BE778A3" w:rsidR="000049A9" w:rsidRPr="00605DCD" w:rsidRDefault="008311A7" w:rsidP="0083634F">
            <w:pPr>
              <w:pStyle w:val="TableParagraph"/>
              <w:rPr>
                <w:rFonts w:asciiTheme="minorHAnsi" w:hAnsiTheme="minorHAnsi"/>
                <w:sz w:val="24"/>
                <w:szCs w:val="24"/>
              </w:rPr>
            </w:pPr>
            <w:r w:rsidRPr="00605DCD">
              <w:rPr>
                <w:rFonts w:asciiTheme="minorHAnsi" w:hAnsiTheme="minorHAnsi"/>
                <w:sz w:val="24"/>
                <w:szCs w:val="24"/>
              </w:rPr>
              <w:t>Консультанти</w:t>
            </w:r>
          </w:p>
        </w:tc>
        <w:tc>
          <w:tcPr>
            <w:tcW w:w="2693" w:type="dxa"/>
          </w:tcPr>
          <w:p w14:paraId="423558CC"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11</w:t>
            </w:r>
          </w:p>
        </w:tc>
        <w:tc>
          <w:tcPr>
            <w:tcW w:w="2126" w:type="dxa"/>
          </w:tcPr>
          <w:p w14:paraId="139C6E5E" w14:textId="77777777" w:rsidR="000049A9" w:rsidRPr="00605DCD" w:rsidRDefault="000049A9" w:rsidP="00F442AD">
            <w:pPr>
              <w:pStyle w:val="TableParagraph"/>
              <w:jc w:val="center"/>
              <w:rPr>
                <w:rFonts w:asciiTheme="minorHAnsi" w:hAnsiTheme="minorHAnsi"/>
                <w:sz w:val="24"/>
                <w:szCs w:val="24"/>
              </w:rPr>
            </w:pPr>
            <w:r w:rsidRPr="00605DCD">
              <w:rPr>
                <w:rFonts w:asciiTheme="minorHAnsi" w:hAnsiTheme="minorHAnsi"/>
                <w:sz w:val="24"/>
                <w:szCs w:val="24"/>
              </w:rPr>
              <w:t>11</w:t>
            </w:r>
          </w:p>
        </w:tc>
        <w:tc>
          <w:tcPr>
            <w:tcW w:w="1985" w:type="dxa"/>
          </w:tcPr>
          <w:p w14:paraId="7342C0F8" w14:textId="77777777" w:rsidR="000049A9" w:rsidRPr="00605DCD" w:rsidRDefault="000049A9" w:rsidP="00F442AD">
            <w:pPr>
              <w:pStyle w:val="TableParagraph"/>
              <w:jc w:val="center"/>
              <w:rPr>
                <w:rFonts w:asciiTheme="minorHAnsi" w:hAnsiTheme="minorHAnsi"/>
                <w:sz w:val="24"/>
                <w:szCs w:val="24"/>
              </w:rPr>
            </w:pPr>
          </w:p>
        </w:tc>
      </w:tr>
    </w:tbl>
    <w:p w14:paraId="7891321D" w14:textId="77777777" w:rsidR="00F442AD" w:rsidRPr="00605DCD" w:rsidRDefault="00F442AD" w:rsidP="00F442AD">
      <w:pPr>
        <w:pStyle w:val="TableParagraph"/>
        <w:jc w:val="center"/>
        <w:rPr>
          <w:rFonts w:asciiTheme="minorHAnsi" w:hAnsiTheme="minorHAnsi"/>
          <w:b/>
          <w:sz w:val="28"/>
        </w:rPr>
      </w:pPr>
    </w:p>
    <w:p w14:paraId="5ECD41DD" w14:textId="0364A2B1" w:rsidR="000049A9" w:rsidRPr="00605DCD" w:rsidRDefault="000049A9" w:rsidP="000049A9">
      <w:pPr>
        <w:pStyle w:val="ae"/>
        <w:ind w:left="0"/>
        <w:rPr>
          <w:rFonts w:asciiTheme="minorHAnsi" w:hAnsiTheme="minorHAnsi"/>
          <w:b/>
          <w:u w:val="single"/>
        </w:rPr>
      </w:pPr>
    </w:p>
    <w:p w14:paraId="66F712E3" w14:textId="33F8427E" w:rsidR="00143E32" w:rsidRPr="00AE7917" w:rsidRDefault="004141C3" w:rsidP="00AE7917">
      <w:pPr>
        <w:pStyle w:val="ae"/>
        <w:numPr>
          <w:ilvl w:val="1"/>
          <w:numId w:val="39"/>
        </w:numPr>
        <w:tabs>
          <w:tab w:val="left" w:pos="851"/>
        </w:tabs>
        <w:spacing w:after="160" w:line="259" w:lineRule="auto"/>
        <w:ind w:left="0" w:firstLine="567"/>
        <w:rPr>
          <w:b/>
          <w:color w:val="FF0000"/>
          <w:sz w:val="28"/>
          <w:szCs w:val="28"/>
        </w:rPr>
      </w:pPr>
      <w:r w:rsidRPr="00AE7917">
        <w:rPr>
          <w:b/>
          <w:color w:val="FF0000"/>
          <w:sz w:val="28"/>
          <w:szCs w:val="28"/>
        </w:rPr>
        <w:t>Сім’ї</w:t>
      </w:r>
      <w:r w:rsidR="005920BD" w:rsidRPr="00AE7917">
        <w:rPr>
          <w:b/>
          <w:color w:val="FF0000"/>
          <w:sz w:val="28"/>
          <w:szCs w:val="28"/>
        </w:rPr>
        <w:t xml:space="preserve">, особи в СЖО </w:t>
      </w:r>
      <w:r w:rsidR="003D726E" w:rsidRPr="00AE7917">
        <w:rPr>
          <w:b/>
          <w:color w:val="FF0000"/>
          <w:sz w:val="28"/>
          <w:szCs w:val="28"/>
        </w:rPr>
        <w:t>/</w:t>
      </w:r>
      <w:r w:rsidR="005920BD" w:rsidRPr="00AE7917">
        <w:rPr>
          <w:b/>
          <w:color w:val="FF0000"/>
          <w:sz w:val="28"/>
          <w:szCs w:val="28"/>
        </w:rPr>
        <w:t>є ризик потрапляння в СЖО</w:t>
      </w:r>
      <w:r w:rsidR="00C75980" w:rsidRPr="00AE7917">
        <w:rPr>
          <w:b/>
          <w:color w:val="FF0000"/>
          <w:sz w:val="28"/>
          <w:szCs w:val="28"/>
        </w:rPr>
        <w:t>*</w:t>
      </w:r>
    </w:p>
    <w:p w14:paraId="7BF53216" w14:textId="39B50803" w:rsidR="003D726E" w:rsidRPr="00AE7917" w:rsidRDefault="00C75980" w:rsidP="00AE7917">
      <w:pPr>
        <w:ind w:firstLine="567"/>
        <w:rPr>
          <w:b/>
          <w:sz w:val="28"/>
          <w:szCs w:val="28"/>
        </w:rPr>
      </w:pPr>
      <w:r w:rsidRPr="00AE7917">
        <w:rPr>
          <w:b/>
          <w:sz w:val="28"/>
          <w:szCs w:val="28"/>
          <w:highlight w:val="lightGray"/>
        </w:rPr>
        <w:t>*Додається окрема таблиця</w:t>
      </w:r>
    </w:p>
    <w:p w14:paraId="299D7F9B" w14:textId="16AF9DE1" w:rsidR="00D1486D" w:rsidRPr="00AE7917" w:rsidRDefault="00D1486D">
      <w:pPr>
        <w:rPr>
          <w:b/>
          <w:sz w:val="28"/>
          <w:szCs w:val="28"/>
        </w:rPr>
      </w:pPr>
      <w:r w:rsidRPr="00AE7917">
        <w:rPr>
          <w:b/>
          <w:sz w:val="28"/>
          <w:szCs w:val="28"/>
        </w:rPr>
        <w:br w:type="page"/>
      </w:r>
    </w:p>
    <w:p w14:paraId="716C9F61" w14:textId="4458DA64" w:rsidR="00143E32" w:rsidRPr="00AE7917" w:rsidRDefault="00143E32" w:rsidP="00615A2C">
      <w:pPr>
        <w:ind w:firstLine="567"/>
        <w:jc w:val="center"/>
        <w:rPr>
          <w:b/>
          <w:color w:val="FF0000"/>
          <w:sz w:val="28"/>
          <w:szCs w:val="28"/>
        </w:rPr>
      </w:pPr>
      <w:r w:rsidRPr="00AE7917">
        <w:rPr>
          <w:b/>
          <w:color w:val="FF0000"/>
          <w:sz w:val="28"/>
          <w:szCs w:val="28"/>
        </w:rPr>
        <w:lastRenderedPageBreak/>
        <w:t>2.</w:t>
      </w:r>
      <w:r w:rsidR="00B350E1" w:rsidRPr="00AE7917">
        <w:rPr>
          <w:b/>
          <w:color w:val="FF0000"/>
          <w:sz w:val="28"/>
          <w:szCs w:val="28"/>
        </w:rPr>
        <w:t xml:space="preserve">3 </w:t>
      </w:r>
      <w:r w:rsidRPr="00AE7917">
        <w:rPr>
          <w:b/>
          <w:color w:val="FF0000"/>
          <w:sz w:val="28"/>
          <w:szCs w:val="28"/>
        </w:rPr>
        <w:t>О</w:t>
      </w:r>
      <w:r w:rsidR="00426917" w:rsidRPr="00AE7917">
        <w:rPr>
          <w:b/>
          <w:color w:val="FF0000"/>
          <w:sz w:val="28"/>
          <w:szCs w:val="28"/>
        </w:rPr>
        <w:t>б’єднання</w:t>
      </w:r>
      <w:r w:rsidRPr="00AE7917">
        <w:rPr>
          <w:b/>
          <w:color w:val="FF0000"/>
          <w:sz w:val="28"/>
          <w:szCs w:val="28"/>
        </w:rPr>
        <w:t xml:space="preserve"> отримувачів соціальних послуг</w:t>
      </w:r>
    </w:p>
    <w:tbl>
      <w:tblPr>
        <w:tblStyle w:val="TableNormal0"/>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701"/>
        <w:gridCol w:w="2410"/>
        <w:gridCol w:w="2410"/>
      </w:tblGrid>
      <w:tr w:rsidR="00612537" w:rsidRPr="00AE7917" w14:paraId="17E10E5A" w14:textId="77777777" w:rsidTr="00605DCD">
        <w:trPr>
          <w:trHeight w:val="551"/>
        </w:trPr>
        <w:tc>
          <w:tcPr>
            <w:tcW w:w="3118" w:type="dxa"/>
            <w:shd w:val="clear" w:color="auto" w:fill="DEEBF5"/>
          </w:tcPr>
          <w:p w14:paraId="17274434" w14:textId="77777777" w:rsidR="00612537" w:rsidRPr="00605DCD" w:rsidRDefault="00612537" w:rsidP="0083634F">
            <w:pPr>
              <w:pStyle w:val="TableParagraph"/>
              <w:jc w:val="center"/>
              <w:rPr>
                <w:rFonts w:asciiTheme="minorHAnsi" w:hAnsiTheme="minorHAnsi" w:cstheme="minorHAnsi"/>
                <w:b/>
                <w:sz w:val="24"/>
                <w:szCs w:val="24"/>
              </w:rPr>
            </w:pPr>
            <w:r w:rsidRPr="00605DCD">
              <w:rPr>
                <w:rFonts w:asciiTheme="minorHAnsi" w:hAnsiTheme="minorHAnsi" w:cstheme="minorHAnsi"/>
                <w:b/>
                <w:sz w:val="24"/>
                <w:szCs w:val="24"/>
              </w:rPr>
              <w:t>Назва</w:t>
            </w:r>
            <w:r w:rsidRPr="00605DCD">
              <w:rPr>
                <w:rFonts w:asciiTheme="minorHAnsi" w:hAnsiTheme="minorHAnsi" w:cstheme="minorHAnsi"/>
                <w:b/>
                <w:spacing w:val="-15"/>
                <w:sz w:val="24"/>
                <w:szCs w:val="24"/>
              </w:rPr>
              <w:t xml:space="preserve"> </w:t>
            </w:r>
            <w:r w:rsidRPr="00605DCD">
              <w:rPr>
                <w:rFonts w:asciiTheme="minorHAnsi" w:hAnsiTheme="minorHAnsi" w:cstheme="minorHAnsi"/>
                <w:b/>
                <w:sz w:val="24"/>
                <w:szCs w:val="24"/>
              </w:rPr>
              <w:t xml:space="preserve">об’єднання, </w:t>
            </w:r>
            <w:r w:rsidRPr="00605DCD">
              <w:rPr>
                <w:rFonts w:asciiTheme="minorHAnsi" w:hAnsiTheme="minorHAnsi" w:cstheme="minorHAnsi"/>
                <w:b/>
                <w:spacing w:val="-6"/>
                <w:sz w:val="24"/>
                <w:szCs w:val="24"/>
              </w:rPr>
              <w:t>ГО</w:t>
            </w:r>
          </w:p>
        </w:tc>
        <w:tc>
          <w:tcPr>
            <w:tcW w:w="1701" w:type="dxa"/>
            <w:shd w:val="clear" w:color="auto" w:fill="DEEBF5"/>
          </w:tcPr>
          <w:p w14:paraId="58703AD5" w14:textId="77777777" w:rsidR="00612537" w:rsidRPr="00605DCD" w:rsidRDefault="00612537" w:rsidP="0083634F">
            <w:pPr>
              <w:pStyle w:val="TableParagraph"/>
              <w:jc w:val="center"/>
              <w:rPr>
                <w:rFonts w:asciiTheme="minorHAnsi" w:hAnsiTheme="minorHAnsi" w:cstheme="minorHAnsi"/>
                <w:b/>
                <w:sz w:val="24"/>
                <w:szCs w:val="24"/>
              </w:rPr>
            </w:pPr>
            <w:r w:rsidRPr="00605DCD">
              <w:rPr>
                <w:rFonts w:asciiTheme="minorHAnsi" w:hAnsiTheme="minorHAnsi" w:cstheme="minorHAnsi"/>
                <w:b/>
                <w:sz w:val="24"/>
                <w:szCs w:val="24"/>
              </w:rPr>
              <w:t>К-ть</w:t>
            </w:r>
            <w:r w:rsidRPr="00605DCD">
              <w:rPr>
                <w:rFonts w:asciiTheme="minorHAnsi" w:hAnsiTheme="minorHAnsi" w:cstheme="minorHAnsi"/>
                <w:b/>
                <w:spacing w:val="-4"/>
                <w:sz w:val="24"/>
                <w:szCs w:val="24"/>
              </w:rPr>
              <w:t xml:space="preserve"> </w:t>
            </w:r>
            <w:r w:rsidRPr="00605DCD">
              <w:rPr>
                <w:rFonts w:asciiTheme="minorHAnsi" w:hAnsiTheme="minorHAnsi" w:cstheme="minorHAnsi"/>
                <w:b/>
                <w:spacing w:val="-2"/>
                <w:sz w:val="24"/>
                <w:szCs w:val="24"/>
              </w:rPr>
              <w:t>сімей</w:t>
            </w:r>
          </w:p>
        </w:tc>
        <w:tc>
          <w:tcPr>
            <w:tcW w:w="2410" w:type="dxa"/>
            <w:shd w:val="clear" w:color="auto" w:fill="DEEBF5"/>
          </w:tcPr>
          <w:p w14:paraId="648DE334" w14:textId="77777777" w:rsidR="00612537" w:rsidRPr="00605DCD" w:rsidRDefault="00612537" w:rsidP="0083634F">
            <w:pPr>
              <w:pStyle w:val="TableParagraph"/>
              <w:jc w:val="center"/>
              <w:rPr>
                <w:rFonts w:asciiTheme="minorHAnsi" w:hAnsiTheme="minorHAnsi" w:cstheme="minorHAnsi"/>
                <w:b/>
                <w:sz w:val="24"/>
                <w:szCs w:val="24"/>
              </w:rPr>
            </w:pPr>
            <w:r w:rsidRPr="00605DCD">
              <w:rPr>
                <w:rFonts w:asciiTheme="minorHAnsi" w:hAnsiTheme="minorHAnsi" w:cstheme="minorHAnsi"/>
                <w:b/>
                <w:sz w:val="24"/>
                <w:szCs w:val="24"/>
              </w:rPr>
              <w:t>К-ть</w:t>
            </w:r>
            <w:r w:rsidRPr="00605DCD">
              <w:rPr>
                <w:rFonts w:asciiTheme="minorHAnsi" w:hAnsiTheme="minorHAnsi" w:cstheme="minorHAnsi"/>
                <w:b/>
                <w:spacing w:val="-4"/>
                <w:sz w:val="24"/>
                <w:szCs w:val="24"/>
              </w:rPr>
              <w:t xml:space="preserve"> </w:t>
            </w:r>
            <w:r w:rsidRPr="00605DCD">
              <w:rPr>
                <w:rFonts w:asciiTheme="minorHAnsi" w:hAnsiTheme="minorHAnsi" w:cstheme="minorHAnsi"/>
                <w:b/>
                <w:spacing w:val="-2"/>
                <w:sz w:val="24"/>
                <w:szCs w:val="24"/>
              </w:rPr>
              <w:t>дітей</w:t>
            </w:r>
          </w:p>
        </w:tc>
        <w:tc>
          <w:tcPr>
            <w:tcW w:w="2410" w:type="dxa"/>
            <w:shd w:val="clear" w:color="auto" w:fill="DEEBF5"/>
          </w:tcPr>
          <w:p w14:paraId="32523C53" w14:textId="77777777" w:rsidR="00612537" w:rsidRPr="00605DCD" w:rsidRDefault="00612537" w:rsidP="0083634F">
            <w:pPr>
              <w:pStyle w:val="TableParagraph"/>
              <w:jc w:val="center"/>
              <w:rPr>
                <w:rFonts w:asciiTheme="minorHAnsi" w:hAnsiTheme="minorHAnsi" w:cstheme="minorHAnsi"/>
                <w:b/>
                <w:sz w:val="24"/>
                <w:szCs w:val="24"/>
              </w:rPr>
            </w:pPr>
            <w:r w:rsidRPr="00605DCD">
              <w:rPr>
                <w:rFonts w:asciiTheme="minorHAnsi" w:hAnsiTheme="minorHAnsi" w:cstheme="minorHAnsi"/>
                <w:b/>
                <w:sz w:val="24"/>
                <w:szCs w:val="24"/>
              </w:rPr>
              <w:t>З</w:t>
            </w:r>
            <w:r w:rsidRPr="00605DCD">
              <w:rPr>
                <w:rFonts w:asciiTheme="minorHAnsi" w:hAnsiTheme="minorHAnsi" w:cstheme="minorHAnsi"/>
                <w:b/>
                <w:spacing w:val="-15"/>
                <w:sz w:val="24"/>
                <w:szCs w:val="24"/>
              </w:rPr>
              <w:t xml:space="preserve"> </w:t>
            </w:r>
            <w:r w:rsidRPr="00605DCD">
              <w:rPr>
                <w:rFonts w:asciiTheme="minorHAnsi" w:hAnsiTheme="minorHAnsi" w:cstheme="minorHAnsi"/>
                <w:b/>
                <w:sz w:val="24"/>
                <w:szCs w:val="24"/>
              </w:rPr>
              <w:t>ким</w:t>
            </w:r>
            <w:r w:rsidRPr="00605DCD">
              <w:rPr>
                <w:rFonts w:asciiTheme="minorHAnsi" w:hAnsiTheme="minorHAnsi" w:cstheme="minorHAnsi"/>
                <w:b/>
                <w:spacing w:val="-15"/>
                <w:sz w:val="24"/>
                <w:szCs w:val="24"/>
              </w:rPr>
              <w:t xml:space="preserve"> </w:t>
            </w:r>
            <w:r w:rsidRPr="00605DCD">
              <w:rPr>
                <w:rFonts w:asciiTheme="minorHAnsi" w:hAnsiTheme="minorHAnsi" w:cstheme="minorHAnsi"/>
                <w:b/>
                <w:sz w:val="24"/>
                <w:szCs w:val="24"/>
              </w:rPr>
              <w:t>співпрацюють, як фінансуються</w:t>
            </w:r>
          </w:p>
        </w:tc>
      </w:tr>
      <w:tr w:rsidR="008311A7" w:rsidRPr="00AE7917" w14:paraId="5CC930B2" w14:textId="77777777" w:rsidTr="00605DCD">
        <w:trPr>
          <w:trHeight w:val="413"/>
        </w:trPr>
        <w:tc>
          <w:tcPr>
            <w:tcW w:w="3118" w:type="dxa"/>
          </w:tcPr>
          <w:p w14:paraId="2FF05023" w14:textId="77777777" w:rsidR="008311A7" w:rsidRPr="00605DCD" w:rsidRDefault="008311A7" w:rsidP="008311A7">
            <w:pPr>
              <w:pStyle w:val="TableParagraph"/>
              <w:rPr>
                <w:rFonts w:asciiTheme="minorHAnsi" w:hAnsiTheme="minorHAnsi" w:cstheme="minorHAnsi"/>
                <w:sz w:val="24"/>
                <w:szCs w:val="24"/>
              </w:rPr>
            </w:pPr>
            <w:r w:rsidRPr="00605DCD">
              <w:rPr>
                <w:rFonts w:asciiTheme="minorHAnsi" w:hAnsiTheme="minorHAnsi" w:cstheme="minorHAnsi"/>
                <w:sz w:val="24"/>
                <w:szCs w:val="24"/>
              </w:rPr>
              <w:t>ГО</w:t>
            </w:r>
            <w:r w:rsidRPr="00605DCD">
              <w:rPr>
                <w:rFonts w:asciiTheme="minorHAnsi" w:hAnsiTheme="minorHAnsi" w:cstheme="minorHAnsi"/>
                <w:spacing w:val="-2"/>
                <w:sz w:val="24"/>
                <w:szCs w:val="24"/>
              </w:rPr>
              <w:t xml:space="preserve"> </w:t>
            </w:r>
            <w:r w:rsidRPr="00605DCD">
              <w:rPr>
                <w:rFonts w:asciiTheme="minorHAnsi" w:hAnsiTheme="minorHAnsi" w:cstheme="minorHAnsi"/>
                <w:sz w:val="24"/>
                <w:szCs w:val="24"/>
              </w:rPr>
              <w:t xml:space="preserve">«Голос </w:t>
            </w:r>
            <w:r w:rsidRPr="00605DCD">
              <w:rPr>
                <w:rFonts w:asciiTheme="minorHAnsi" w:hAnsiTheme="minorHAnsi" w:cstheme="minorHAnsi"/>
                <w:spacing w:val="-2"/>
                <w:sz w:val="24"/>
                <w:szCs w:val="24"/>
              </w:rPr>
              <w:t>батьків»</w:t>
            </w:r>
          </w:p>
        </w:tc>
        <w:tc>
          <w:tcPr>
            <w:tcW w:w="1701" w:type="dxa"/>
          </w:tcPr>
          <w:p w14:paraId="313F2675" w14:textId="77777777" w:rsidR="008311A7" w:rsidRPr="00605DCD" w:rsidRDefault="008311A7" w:rsidP="008311A7">
            <w:pPr>
              <w:pStyle w:val="TableParagraph"/>
              <w:jc w:val="center"/>
              <w:rPr>
                <w:rFonts w:asciiTheme="minorHAnsi" w:hAnsiTheme="minorHAnsi" w:cstheme="minorHAnsi"/>
                <w:sz w:val="24"/>
                <w:szCs w:val="24"/>
              </w:rPr>
            </w:pPr>
            <w:r w:rsidRPr="00605DCD">
              <w:rPr>
                <w:rFonts w:asciiTheme="minorHAnsi" w:hAnsiTheme="minorHAnsi" w:cstheme="minorHAnsi"/>
                <w:sz w:val="24"/>
                <w:szCs w:val="24"/>
              </w:rPr>
              <w:t>87</w:t>
            </w:r>
          </w:p>
        </w:tc>
        <w:tc>
          <w:tcPr>
            <w:tcW w:w="2410" w:type="dxa"/>
          </w:tcPr>
          <w:p w14:paraId="5EB324E1" w14:textId="77777777" w:rsidR="008311A7" w:rsidRPr="00605DCD" w:rsidRDefault="008311A7" w:rsidP="008311A7">
            <w:pPr>
              <w:pStyle w:val="TableParagraph"/>
              <w:jc w:val="center"/>
              <w:rPr>
                <w:rFonts w:asciiTheme="minorHAnsi" w:hAnsiTheme="minorHAnsi" w:cstheme="minorHAnsi"/>
                <w:sz w:val="24"/>
                <w:szCs w:val="24"/>
              </w:rPr>
            </w:pPr>
            <w:r w:rsidRPr="00605DCD">
              <w:rPr>
                <w:rFonts w:asciiTheme="minorHAnsi" w:hAnsiTheme="minorHAnsi" w:cstheme="minorHAnsi"/>
                <w:sz w:val="24"/>
                <w:szCs w:val="24"/>
              </w:rPr>
              <w:t>42</w:t>
            </w:r>
          </w:p>
        </w:tc>
        <w:tc>
          <w:tcPr>
            <w:tcW w:w="2410" w:type="dxa"/>
            <w:shd w:val="clear" w:color="auto" w:fill="FFFFFF" w:themeFill="background1"/>
          </w:tcPr>
          <w:p w14:paraId="199AA56E" w14:textId="27307AF7" w:rsidR="008311A7" w:rsidRPr="00605DCD" w:rsidRDefault="008311A7" w:rsidP="008311A7">
            <w:pPr>
              <w:pStyle w:val="TableParagraph"/>
              <w:rPr>
                <w:rFonts w:asciiTheme="minorHAnsi" w:hAnsiTheme="minorHAnsi" w:cstheme="minorHAnsi"/>
                <w:sz w:val="24"/>
                <w:szCs w:val="24"/>
              </w:rPr>
            </w:pPr>
            <w:r w:rsidRPr="00605DCD">
              <w:rPr>
                <w:rFonts w:asciiTheme="minorHAnsi" w:hAnsiTheme="minorHAnsi" w:cstheme="minorHAnsi"/>
                <w:sz w:val="24"/>
                <w:szCs w:val="24"/>
              </w:rPr>
              <w:t>Департамент соціальної політики, фінансування з місцевого бюджету виділяється на комунальні послуги та оренду приміщення</w:t>
            </w:r>
          </w:p>
        </w:tc>
      </w:tr>
      <w:tr w:rsidR="008311A7" w:rsidRPr="00AE7917" w14:paraId="522FF364" w14:textId="77777777" w:rsidTr="00605DCD">
        <w:trPr>
          <w:trHeight w:val="827"/>
        </w:trPr>
        <w:tc>
          <w:tcPr>
            <w:tcW w:w="3118" w:type="dxa"/>
          </w:tcPr>
          <w:p w14:paraId="2D5DFE4C" w14:textId="77777777" w:rsidR="008311A7" w:rsidRPr="00605DCD" w:rsidRDefault="008311A7" w:rsidP="008311A7">
            <w:pPr>
              <w:pStyle w:val="TableParagraph"/>
              <w:rPr>
                <w:rFonts w:asciiTheme="minorHAnsi" w:hAnsiTheme="minorHAnsi" w:cstheme="minorHAnsi"/>
                <w:sz w:val="24"/>
                <w:szCs w:val="24"/>
              </w:rPr>
            </w:pPr>
            <w:r w:rsidRPr="00605DCD">
              <w:rPr>
                <w:rFonts w:asciiTheme="minorHAnsi" w:hAnsiTheme="minorHAnsi" w:cstheme="minorHAnsi"/>
                <w:spacing w:val="-2"/>
                <w:sz w:val="24"/>
                <w:szCs w:val="24"/>
              </w:rPr>
              <w:t xml:space="preserve">Чернігівська </w:t>
            </w:r>
            <w:r w:rsidRPr="00605DCD">
              <w:rPr>
                <w:rFonts w:asciiTheme="minorHAnsi" w:hAnsiTheme="minorHAnsi" w:cstheme="minorHAnsi"/>
                <w:sz w:val="24"/>
                <w:szCs w:val="24"/>
              </w:rPr>
              <w:t>обласна</w:t>
            </w:r>
            <w:r w:rsidRPr="00605DCD">
              <w:rPr>
                <w:rFonts w:asciiTheme="minorHAnsi" w:hAnsiTheme="minorHAnsi" w:cstheme="minorHAnsi"/>
                <w:spacing w:val="-15"/>
                <w:sz w:val="24"/>
                <w:szCs w:val="24"/>
              </w:rPr>
              <w:t xml:space="preserve"> </w:t>
            </w:r>
            <w:r w:rsidRPr="00605DCD">
              <w:rPr>
                <w:rFonts w:asciiTheme="minorHAnsi" w:hAnsiTheme="minorHAnsi" w:cstheme="minorHAnsi"/>
                <w:sz w:val="24"/>
                <w:szCs w:val="24"/>
              </w:rPr>
              <w:t xml:space="preserve">організація </w:t>
            </w:r>
            <w:r w:rsidRPr="00605DCD">
              <w:rPr>
                <w:rFonts w:asciiTheme="minorHAnsi" w:hAnsiTheme="minorHAnsi" w:cstheme="minorHAnsi"/>
                <w:spacing w:val="-2"/>
                <w:sz w:val="24"/>
                <w:szCs w:val="24"/>
              </w:rPr>
              <w:t>УТОГ</w:t>
            </w:r>
          </w:p>
        </w:tc>
        <w:tc>
          <w:tcPr>
            <w:tcW w:w="1701" w:type="dxa"/>
          </w:tcPr>
          <w:p w14:paraId="09F17717" w14:textId="77777777" w:rsidR="008311A7" w:rsidRPr="00605DCD" w:rsidRDefault="008311A7" w:rsidP="008311A7">
            <w:pPr>
              <w:pStyle w:val="TableParagraph"/>
              <w:jc w:val="center"/>
              <w:rPr>
                <w:rFonts w:asciiTheme="minorHAnsi" w:hAnsiTheme="minorHAnsi" w:cstheme="minorHAnsi"/>
                <w:sz w:val="24"/>
                <w:szCs w:val="24"/>
              </w:rPr>
            </w:pPr>
            <w:r w:rsidRPr="00605DCD">
              <w:rPr>
                <w:rFonts w:asciiTheme="minorHAnsi" w:hAnsiTheme="minorHAnsi" w:cstheme="minorHAnsi"/>
                <w:sz w:val="24"/>
                <w:szCs w:val="24"/>
              </w:rPr>
              <w:t>487</w:t>
            </w:r>
          </w:p>
        </w:tc>
        <w:tc>
          <w:tcPr>
            <w:tcW w:w="2410" w:type="dxa"/>
          </w:tcPr>
          <w:p w14:paraId="0F7259CB" w14:textId="23ECEA0F" w:rsidR="008311A7" w:rsidRPr="00605DCD" w:rsidRDefault="00414F4E" w:rsidP="008311A7">
            <w:pPr>
              <w:pStyle w:val="TableParagraph"/>
              <w:jc w:val="center"/>
              <w:rPr>
                <w:rFonts w:asciiTheme="minorHAnsi" w:hAnsiTheme="minorHAnsi" w:cstheme="minorHAnsi"/>
                <w:sz w:val="24"/>
                <w:szCs w:val="24"/>
                <w:lang w:val="ru-RU"/>
              </w:rPr>
            </w:pPr>
            <w:r w:rsidRPr="00605DCD">
              <w:rPr>
                <w:rFonts w:asciiTheme="minorHAnsi" w:hAnsiTheme="minorHAnsi" w:cstheme="minorHAnsi"/>
                <w:sz w:val="24"/>
                <w:szCs w:val="24"/>
                <w:lang w:val="ru-RU"/>
              </w:rPr>
              <w:t>100</w:t>
            </w:r>
          </w:p>
        </w:tc>
        <w:tc>
          <w:tcPr>
            <w:tcW w:w="2410" w:type="dxa"/>
            <w:shd w:val="clear" w:color="auto" w:fill="FFFFFF" w:themeFill="background1"/>
          </w:tcPr>
          <w:p w14:paraId="30EB6935" w14:textId="09EA2C20" w:rsidR="008311A7" w:rsidRPr="00605DCD" w:rsidRDefault="008311A7" w:rsidP="008311A7">
            <w:pPr>
              <w:pStyle w:val="TableParagraph"/>
              <w:rPr>
                <w:rFonts w:asciiTheme="minorHAnsi" w:hAnsiTheme="minorHAnsi" w:cstheme="minorHAnsi"/>
                <w:sz w:val="24"/>
                <w:szCs w:val="24"/>
              </w:rPr>
            </w:pPr>
            <w:r w:rsidRPr="00605DCD">
              <w:rPr>
                <w:rFonts w:asciiTheme="minorHAnsi" w:hAnsiTheme="minorHAnsi" w:cstheme="minorHAnsi"/>
                <w:sz w:val="24"/>
                <w:szCs w:val="24"/>
              </w:rPr>
              <w:t xml:space="preserve">Департамент соціальної політики, фінансування з місцевого бюджету виділяється на комунальні послуги та оренду приміщення </w:t>
            </w:r>
          </w:p>
        </w:tc>
      </w:tr>
      <w:tr w:rsidR="00414F4E" w:rsidRPr="00AE7917" w14:paraId="2F9B0ECA" w14:textId="77777777" w:rsidTr="00605DCD">
        <w:trPr>
          <w:trHeight w:val="827"/>
        </w:trPr>
        <w:tc>
          <w:tcPr>
            <w:tcW w:w="3118" w:type="dxa"/>
            <w:shd w:val="clear" w:color="auto" w:fill="auto"/>
          </w:tcPr>
          <w:p w14:paraId="378FF42F" w14:textId="26A97304" w:rsidR="00414F4E" w:rsidRPr="00605DCD" w:rsidRDefault="00414F4E" w:rsidP="008311A7">
            <w:pPr>
              <w:pStyle w:val="TableParagraph"/>
              <w:rPr>
                <w:rFonts w:asciiTheme="minorHAnsi" w:hAnsiTheme="minorHAnsi" w:cstheme="minorHAnsi"/>
                <w:spacing w:val="-2"/>
                <w:sz w:val="24"/>
                <w:szCs w:val="24"/>
              </w:rPr>
            </w:pPr>
            <w:r w:rsidRPr="00605DCD">
              <w:rPr>
                <w:rFonts w:asciiTheme="minorHAnsi" w:hAnsiTheme="minorHAnsi" w:cstheme="minorHAnsi"/>
                <w:color w:val="000000"/>
                <w:sz w:val="24"/>
                <w:szCs w:val="24"/>
              </w:rPr>
              <w:t>Чернігівська міська благодійна організація батьків і дітей інвалідів з дитинства "Логос"</w:t>
            </w:r>
          </w:p>
        </w:tc>
        <w:tc>
          <w:tcPr>
            <w:tcW w:w="1701" w:type="dxa"/>
            <w:shd w:val="clear" w:color="auto" w:fill="auto"/>
          </w:tcPr>
          <w:p w14:paraId="289773B6" w14:textId="311E464D" w:rsidR="00414F4E" w:rsidRPr="00605DCD" w:rsidRDefault="00DB4397" w:rsidP="008311A7">
            <w:pPr>
              <w:pStyle w:val="TableParagraph"/>
              <w:jc w:val="center"/>
              <w:rPr>
                <w:rFonts w:asciiTheme="minorHAnsi" w:hAnsiTheme="minorHAnsi" w:cstheme="minorHAnsi"/>
                <w:sz w:val="24"/>
                <w:szCs w:val="24"/>
              </w:rPr>
            </w:pPr>
            <w:r w:rsidRPr="00605DCD">
              <w:rPr>
                <w:rFonts w:asciiTheme="minorHAnsi" w:hAnsiTheme="minorHAnsi" w:cstheme="minorHAnsi"/>
                <w:sz w:val="24"/>
                <w:szCs w:val="24"/>
              </w:rPr>
              <w:t>10</w:t>
            </w:r>
          </w:p>
        </w:tc>
        <w:tc>
          <w:tcPr>
            <w:tcW w:w="2410" w:type="dxa"/>
            <w:shd w:val="clear" w:color="auto" w:fill="auto"/>
          </w:tcPr>
          <w:p w14:paraId="553ECF47" w14:textId="717BC2D3" w:rsidR="00414F4E" w:rsidRPr="00605DCD" w:rsidRDefault="00DB4397" w:rsidP="008311A7">
            <w:pPr>
              <w:pStyle w:val="TableParagraph"/>
              <w:jc w:val="center"/>
              <w:rPr>
                <w:rFonts w:asciiTheme="minorHAnsi" w:hAnsiTheme="minorHAnsi" w:cstheme="minorHAnsi"/>
                <w:sz w:val="24"/>
                <w:szCs w:val="24"/>
              </w:rPr>
            </w:pPr>
            <w:r w:rsidRPr="00605DCD">
              <w:rPr>
                <w:rFonts w:asciiTheme="minorHAnsi" w:hAnsiTheme="minorHAnsi" w:cstheme="minorHAnsi"/>
                <w:sz w:val="24"/>
                <w:szCs w:val="24"/>
              </w:rPr>
              <w:t>8</w:t>
            </w:r>
          </w:p>
        </w:tc>
        <w:tc>
          <w:tcPr>
            <w:tcW w:w="2410" w:type="dxa"/>
            <w:shd w:val="clear" w:color="auto" w:fill="auto"/>
          </w:tcPr>
          <w:p w14:paraId="65A2BF8A" w14:textId="3D264DAF" w:rsidR="00414F4E" w:rsidRPr="00605DCD" w:rsidRDefault="00DB4397" w:rsidP="008311A7">
            <w:pPr>
              <w:pStyle w:val="TableParagraph"/>
              <w:rPr>
                <w:rFonts w:asciiTheme="minorHAnsi" w:hAnsiTheme="minorHAnsi" w:cstheme="minorHAnsi"/>
                <w:sz w:val="24"/>
                <w:szCs w:val="24"/>
              </w:rPr>
            </w:pPr>
            <w:r w:rsidRPr="00605DCD">
              <w:rPr>
                <w:rFonts w:asciiTheme="minorHAnsi" w:hAnsiTheme="minorHAnsi" w:cstheme="minorHAnsi"/>
                <w:sz w:val="24"/>
                <w:szCs w:val="24"/>
              </w:rPr>
              <w:t>Департамент соціальної політики</w:t>
            </w:r>
          </w:p>
        </w:tc>
      </w:tr>
      <w:tr w:rsidR="00414F4E" w:rsidRPr="00AE7917" w14:paraId="6E230D3F" w14:textId="77777777" w:rsidTr="00605DCD">
        <w:trPr>
          <w:trHeight w:val="827"/>
        </w:trPr>
        <w:tc>
          <w:tcPr>
            <w:tcW w:w="3118" w:type="dxa"/>
          </w:tcPr>
          <w:p w14:paraId="5AA82167" w14:textId="635B42BC" w:rsidR="00414F4E" w:rsidRPr="00605DCD" w:rsidRDefault="00DB4397" w:rsidP="008311A7">
            <w:pPr>
              <w:pStyle w:val="TableParagraph"/>
              <w:rPr>
                <w:rFonts w:asciiTheme="minorHAnsi" w:hAnsiTheme="minorHAnsi" w:cstheme="minorHAnsi"/>
                <w:color w:val="000000"/>
                <w:sz w:val="24"/>
                <w:szCs w:val="24"/>
              </w:rPr>
            </w:pPr>
            <w:r w:rsidRPr="00605DCD">
              <w:rPr>
                <w:rFonts w:asciiTheme="minorHAnsi" w:hAnsiTheme="minorHAnsi" w:cstheme="minorHAnsi"/>
                <w:color w:val="000000"/>
                <w:sz w:val="24"/>
                <w:szCs w:val="24"/>
              </w:rPr>
              <w:t>Благодійна організація “Чернігівське відділення благодійної організації “Всеукраїнська мережа людей, які живуть з ВІЛ/СНІД”</w:t>
            </w:r>
          </w:p>
        </w:tc>
        <w:tc>
          <w:tcPr>
            <w:tcW w:w="1701" w:type="dxa"/>
          </w:tcPr>
          <w:p w14:paraId="7F1658E9" w14:textId="0253561D" w:rsidR="00414F4E" w:rsidRPr="00605DCD" w:rsidRDefault="00414F4E" w:rsidP="008311A7">
            <w:pPr>
              <w:pStyle w:val="TableParagraph"/>
              <w:jc w:val="center"/>
              <w:rPr>
                <w:rFonts w:asciiTheme="minorHAnsi" w:hAnsiTheme="minorHAnsi" w:cstheme="minorHAnsi"/>
                <w:sz w:val="24"/>
                <w:szCs w:val="24"/>
              </w:rPr>
            </w:pPr>
            <w:r w:rsidRPr="00605DCD">
              <w:rPr>
                <w:rFonts w:asciiTheme="minorHAnsi" w:hAnsiTheme="minorHAnsi" w:cstheme="minorHAnsi"/>
                <w:sz w:val="24"/>
                <w:szCs w:val="24"/>
              </w:rPr>
              <w:t>50</w:t>
            </w:r>
          </w:p>
        </w:tc>
        <w:tc>
          <w:tcPr>
            <w:tcW w:w="2410" w:type="dxa"/>
          </w:tcPr>
          <w:p w14:paraId="175DE373" w14:textId="4E01AB9E" w:rsidR="00414F4E" w:rsidRPr="00605DCD" w:rsidRDefault="00414F4E" w:rsidP="008311A7">
            <w:pPr>
              <w:pStyle w:val="TableParagraph"/>
              <w:jc w:val="center"/>
              <w:rPr>
                <w:rFonts w:asciiTheme="minorHAnsi" w:hAnsiTheme="minorHAnsi" w:cstheme="minorHAnsi"/>
                <w:sz w:val="24"/>
                <w:szCs w:val="24"/>
              </w:rPr>
            </w:pPr>
            <w:r w:rsidRPr="00605DCD">
              <w:rPr>
                <w:rFonts w:asciiTheme="minorHAnsi" w:hAnsiTheme="minorHAnsi" w:cstheme="minorHAnsi"/>
                <w:sz w:val="24"/>
                <w:szCs w:val="24"/>
              </w:rPr>
              <w:t>58</w:t>
            </w:r>
          </w:p>
        </w:tc>
        <w:tc>
          <w:tcPr>
            <w:tcW w:w="2410" w:type="dxa"/>
            <w:shd w:val="clear" w:color="auto" w:fill="FFFFFF" w:themeFill="background1"/>
          </w:tcPr>
          <w:p w14:paraId="07EB6F8C" w14:textId="036500AA" w:rsidR="00414F4E" w:rsidRPr="00605DCD" w:rsidRDefault="00DB4397" w:rsidP="008311A7">
            <w:pPr>
              <w:pStyle w:val="TableParagraph"/>
              <w:rPr>
                <w:rFonts w:asciiTheme="minorHAnsi" w:hAnsiTheme="minorHAnsi" w:cstheme="minorHAnsi"/>
                <w:sz w:val="24"/>
                <w:szCs w:val="24"/>
              </w:rPr>
            </w:pPr>
            <w:r w:rsidRPr="00605DCD">
              <w:rPr>
                <w:rFonts w:asciiTheme="minorHAnsi" w:hAnsiTheme="minorHAnsi" w:cstheme="minorHAnsi"/>
                <w:sz w:val="24"/>
                <w:szCs w:val="24"/>
              </w:rPr>
              <w:t>Департамент соціальної політики</w:t>
            </w:r>
          </w:p>
        </w:tc>
      </w:tr>
    </w:tbl>
    <w:p w14:paraId="4FBBFAE8" w14:textId="77777777" w:rsidR="00612537" w:rsidRPr="00AE7917" w:rsidRDefault="00612537" w:rsidP="00612537">
      <w:pPr>
        <w:pStyle w:val="ae"/>
        <w:ind w:left="0"/>
        <w:rPr>
          <w:b/>
          <w:u w:val="single"/>
        </w:rPr>
      </w:pPr>
    </w:p>
    <w:p w14:paraId="6C228404" w14:textId="7F2F678A" w:rsidR="00143E32" w:rsidRPr="00C01F94" w:rsidRDefault="00426917" w:rsidP="00AE7917">
      <w:pPr>
        <w:ind w:firstLine="567"/>
        <w:rPr>
          <w:b/>
          <w:color w:val="FF0000"/>
          <w:sz w:val="28"/>
          <w:szCs w:val="28"/>
        </w:rPr>
      </w:pPr>
      <w:r w:rsidRPr="00C01F94">
        <w:rPr>
          <w:b/>
          <w:color w:val="FF0000"/>
          <w:sz w:val="28"/>
          <w:szCs w:val="28"/>
        </w:rPr>
        <w:t>2.</w:t>
      </w:r>
      <w:r w:rsidR="00B350E1" w:rsidRPr="00C01F94">
        <w:rPr>
          <w:b/>
          <w:color w:val="FF0000"/>
          <w:sz w:val="28"/>
          <w:szCs w:val="28"/>
        </w:rPr>
        <w:t>4</w:t>
      </w:r>
      <w:r w:rsidRPr="00C01F94">
        <w:rPr>
          <w:b/>
          <w:color w:val="FF0000"/>
          <w:sz w:val="28"/>
          <w:szCs w:val="28"/>
        </w:rPr>
        <w:t xml:space="preserve"> </w:t>
      </w:r>
      <w:r w:rsidR="00143E32" w:rsidRPr="00C01F94">
        <w:rPr>
          <w:b/>
          <w:color w:val="FF0000"/>
          <w:sz w:val="28"/>
          <w:szCs w:val="28"/>
        </w:rPr>
        <w:t xml:space="preserve">Завдання на 2024-2025 роки </w:t>
      </w:r>
    </w:p>
    <w:p w14:paraId="4B1E69D0" w14:textId="77777777" w:rsidR="00336A13" w:rsidRPr="00C01F94" w:rsidRDefault="00336A13" w:rsidP="00336A13">
      <w:pPr>
        <w:tabs>
          <w:tab w:val="left" w:pos="993"/>
        </w:tabs>
        <w:ind w:firstLine="567"/>
        <w:jc w:val="both"/>
        <w:rPr>
          <w:sz w:val="28"/>
          <w:szCs w:val="28"/>
        </w:rPr>
      </w:pPr>
      <w:r w:rsidRPr="00C01F94">
        <w:rPr>
          <w:sz w:val="28"/>
          <w:szCs w:val="28"/>
        </w:rPr>
        <w:t>Для покращення функціональної системи надання соціальних послуг з метою забезпечення права дитини та людини на їх отримання рекомендовано реалізувати наступні заходи:</w:t>
      </w:r>
    </w:p>
    <w:p w14:paraId="1E0B8545" w14:textId="2F568F1A" w:rsidR="00CA2A5C" w:rsidRPr="00C01F94" w:rsidRDefault="00336A13" w:rsidP="00CA2A5C">
      <w:pPr>
        <w:pStyle w:val="ae"/>
        <w:numPr>
          <w:ilvl w:val="0"/>
          <w:numId w:val="40"/>
        </w:numPr>
        <w:tabs>
          <w:tab w:val="left" w:pos="993"/>
          <w:tab w:val="left" w:pos="1134"/>
        </w:tabs>
        <w:ind w:left="0" w:firstLine="567"/>
        <w:jc w:val="both"/>
        <w:rPr>
          <w:sz w:val="28"/>
          <w:szCs w:val="28"/>
        </w:rPr>
      </w:pPr>
      <w:r w:rsidRPr="00C01F94">
        <w:rPr>
          <w:sz w:val="28"/>
          <w:szCs w:val="28"/>
        </w:rPr>
        <w:t>Забезпеч</w:t>
      </w:r>
      <w:r w:rsidR="00CA2A5C" w:rsidRPr="00C01F94">
        <w:rPr>
          <w:sz w:val="28"/>
          <w:szCs w:val="28"/>
        </w:rPr>
        <w:t>ити</w:t>
      </w:r>
      <w:r w:rsidRPr="00C01F94">
        <w:rPr>
          <w:sz w:val="28"/>
          <w:szCs w:val="28"/>
        </w:rPr>
        <w:t xml:space="preserve"> доступн</w:t>
      </w:r>
      <w:r w:rsidR="00CA2A5C" w:rsidRPr="00C01F94">
        <w:rPr>
          <w:sz w:val="28"/>
          <w:szCs w:val="28"/>
        </w:rPr>
        <w:t>і</w:t>
      </w:r>
      <w:r w:rsidRPr="00C01F94">
        <w:rPr>
          <w:sz w:val="28"/>
          <w:szCs w:val="28"/>
        </w:rPr>
        <w:t>ст</w:t>
      </w:r>
      <w:r w:rsidR="00CA2A5C" w:rsidRPr="00C01F94">
        <w:rPr>
          <w:sz w:val="28"/>
          <w:szCs w:val="28"/>
        </w:rPr>
        <w:t>ь</w:t>
      </w:r>
      <w:r w:rsidRPr="00C01F94">
        <w:rPr>
          <w:sz w:val="28"/>
          <w:szCs w:val="28"/>
        </w:rPr>
        <w:t xml:space="preserve"> соціальних посл</w:t>
      </w:r>
      <w:r w:rsidR="00CA2A5C" w:rsidRPr="00C01F94">
        <w:rPr>
          <w:sz w:val="28"/>
          <w:szCs w:val="28"/>
        </w:rPr>
        <w:t>уг для всіх мешканців громади</w:t>
      </w:r>
      <w:r w:rsidR="00C01F94" w:rsidRPr="00C01F94">
        <w:rPr>
          <w:sz w:val="28"/>
          <w:szCs w:val="28"/>
        </w:rPr>
        <w:t>.</w:t>
      </w:r>
      <w:r w:rsidRPr="00C01F94">
        <w:rPr>
          <w:sz w:val="28"/>
          <w:szCs w:val="28"/>
        </w:rPr>
        <w:t xml:space="preserve"> </w:t>
      </w:r>
    </w:p>
    <w:p w14:paraId="2F134CBE" w14:textId="77777777" w:rsidR="00CA2A5C" w:rsidRPr="00C01F94" w:rsidRDefault="00CA2A5C" w:rsidP="00CA2A5C">
      <w:pPr>
        <w:pStyle w:val="ae"/>
        <w:numPr>
          <w:ilvl w:val="0"/>
          <w:numId w:val="40"/>
        </w:numPr>
        <w:tabs>
          <w:tab w:val="left" w:pos="993"/>
          <w:tab w:val="left" w:pos="1134"/>
        </w:tabs>
        <w:ind w:left="0" w:firstLine="567"/>
        <w:jc w:val="both"/>
        <w:rPr>
          <w:sz w:val="28"/>
          <w:szCs w:val="28"/>
        </w:rPr>
      </w:pPr>
      <w:r w:rsidRPr="00C01F94">
        <w:rPr>
          <w:sz w:val="28"/>
          <w:szCs w:val="28"/>
        </w:rPr>
        <w:t>П</w:t>
      </w:r>
      <w:r w:rsidR="00336A13" w:rsidRPr="00C01F94">
        <w:rPr>
          <w:sz w:val="28"/>
          <w:szCs w:val="28"/>
        </w:rPr>
        <w:t>окращ</w:t>
      </w:r>
      <w:r w:rsidRPr="00C01F94">
        <w:rPr>
          <w:sz w:val="28"/>
          <w:szCs w:val="28"/>
        </w:rPr>
        <w:t>ити інформованість</w:t>
      </w:r>
      <w:r w:rsidR="00336A13" w:rsidRPr="00C01F94">
        <w:rPr>
          <w:sz w:val="28"/>
          <w:szCs w:val="28"/>
        </w:rPr>
        <w:t xml:space="preserve"> населен</w:t>
      </w:r>
      <w:r w:rsidRPr="00C01F94">
        <w:rPr>
          <w:sz w:val="28"/>
          <w:szCs w:val="28"/>
        </w:rPr>
        <w:t>ня про спектр соціальних послуг, механізми їх отримання та надання.</w:t>
      </w:r>
    </w:p>
    <w:p w14:paraId="348CE41E" w14:textId="77777777" w:rsidR="00CA2A5C" w:rsidRPr="00C01F94" w:rsidRDefault="00336A13" w:rsidP="00CA2A5C">
      <w:pPr>
        <w:pStyle w:val="ae"/>
        <w:numPr>
          <w:ilvl w:val="0"/>
          <w:numId w:val="40"/>
        </w:numPr>
        <w:tabs>
          <w:tab w:val="left" w:pos="993"/>
          <w:tab w:val="left" w:pos="1134"/>
        </w:tabs>
        <w:ind w:left="0" w:firstLine="567"/>
        <w:jc w:val="both"/>
        <w:rPr>
          <w:sz w:val="28"/>
          <w:szCs w:val="28"/>
        </w:rPr>
      </w:pPr>
      <w:r w:rsidRPr="00C01F94">
        <w:rPr>
          <w:sz w:val="28"/>
          <w:szCs w:val="28"/>
        </w:rPr>
        <w:t>Посил</w:t>
      </w:r>
      <w:r w:rsidR="00CA2A5C" w:rsidRPr="00C01F94">
        <w:rPr>
          <w:sz w:val="28"/>
          <w:szCs w:val="28"/>
        </w:rPr>
        <w:t xml:space="preserve">ити </w:t>
      </w:r>
      <w:r w:rsidRPr="00C01F94">
        <w:rPr>
          <w:sz w:val="28"/>
          <w:szCs w:val="28"/>
        </w:rPr>
        <w:t>уваг</w:t>
      </w:r>
      <w:r w:rsidR="00CA2A5C" w:rsidRPr="00C01F94">
        <w:rPr>
          <w:sz w:val="28"/>
          <w:szCs w:val="28"/>
        </w:rPr>
        <w:t>у</w:t>
      </w:r>
      <w:r w:rsidRPr="00C01F94">
        <w:rPr>
          <w:sz w:val="28"/>
          <w:szCs w:val="28"/>
        </w:rPr>
        <w:t xml:space="preserve"> до забезпечення і захисту прав дітей та сімей з числа внутрішньо переміщених осіб, ветеранських сімей.</w:t>
      </w:r>
    </w:p>
    <w:p w14:paraId="4663386E" w14:textId="1C182180" w:rsidR="00336A13" w:rsidRPr="00C01F94" w:rsidRDefault="00CA2A5C" w:rsidP="00CA2A5C">
      <w:pPr>
        <w:pStyle w:val="ae"/>
        <w:numPr>
          <w:ilvl w:val="0"/>
          <w:numId w:val="40"/>
        </w:numPr>
        <w:tabs>
          <w:tab w:val="left" w:pos="993"/>
          <w:tab w:val="left" w:pos="1134"/>
        </w:tabs>
        <w:ind w:left="0" w:firstLine="567"/>
        <w:jc w:val="both"/>
        <w:rPr>
          <w:sz w:val="28"/>
          <w:szCs w:val="28"/>
        </w:rPr>
      </w:pPr>
      <w:r w:rsidRPr="00C01F94">
        <w:rPr>
          <w:sz w:val="28"/>
          <w:szCs w:val="28"/>
        </w:rPr>
        <w:t>Посилити роботу щодо виявлення категорій осіб, які потребують допомоги, захисту, отримання соціальних послуг, щодо оцінки їх проблем і потреб.</w:t>
      </w:r>
    </w:p>
    <w:p w14:paraId="6778A2C9" w14:textId="523A21A5" w:rsidR="00336A13" w:rsidRPr="00C01F94" w:rsidRDefault="00CA2A5C" w:rsidP="00336A13">
      <w:pPr>
        <w:pStyle w:val="ae"/>
        <w:numPr>
          <w:ilvl w:val="0"/>
          <w:numId w:val="40"/>
        </w:numPr>
        <w:tabs>
          <w:tab w:val="left" w:pos="993"/>
          <w:tab w:val="left" w:pos="1134"/>
        </w:tabs>
        <w:ind w:left="0" w:firstLine="567"/>
        <w:jc w:val="both"/>
        <w:rPr>
          <w:sz w:val="28"/>
          <w:szCs w:val="28"/>
        </w:rPr>
      </w:pPr>
      <w:r w:rsidRPr="00C01F94">
        <w:rPr>
          <w:sz w:val="28"/>
          <w:szCs w:val="28"/>
        </w:rPr>
        <w:t>Здійснювати р</w:t>
      </w:r>
      <w:r w:rsidR="00336A13" w:rsidRPr="00C01F94">
        <w:rPr>
          <w:sz w:val="28"/>
          <w:szCs w:val="28"/>
        </w:rPr>
        <w:t>егулярний моніторинг якості соціальних послуг</w:t>
      </w:r>
      <w:r w:rsidRPr="00C01F94">
        <w:rPr>
          <w:sz w:val="28"/>
          <w:szCs w:val="28"/>
        </w:rPr>
        <w:t xml:space="preserve">, в тому числі </w:t>
      </w:r>
      <w:r w:rsidR="00336A13" w:rsidRPr="00C01F94">
        <w:rPr>
          <w:sz w:val="28"/>
          <w:szCs w:val="28"/>
        </w:rPr>
        <w:t>із залученням незалежних експертів і представників громадськості.</w:t>
      </w:r>
    </w:p>
    <w:p w14:paraId="1C6DAF6A" w14:textId="751E7BE4" w:rsidR="00336A13" w:rsidRPr="00C01F94" w:rsidRDefault="00336A13" w:rsidP="00336A13">
      <w:pPr>
        <w:pStyle w:val="ae"/>
        <w:numPr>
          <w:ilvl w:val="0"/>
          <w:numId w:val="40"/>
        </w:numPr>
        <w:tabs>
          <w:tab w:val="left" w:pos="993"/>
          <w:tab w:val="left" w:pos="1134"/>
        </w:tabs>
        <w:ind w:left="0" w:firstLine="567"/>
        <w:jc w:val="both"/>
        <w:rPr>
          <w:sz w:val="28"/>
          <w:szCs w:val="28"/>
        </w:rPr>
      </w:pPr>
      <w:r w:rsidRPr="00C01F94">
        <w:rPr>
          <w:sz w:val="28"/>
          <w:szCs w:val="28"/>
        </w:rPr>
        <w:t>Продовж</w:t>
      </w:r>
      <w:r w:rsidR="00CA2A5C" w:rsidRPr="00C01F94">
        <w:rPr>
          <w:sz w:val="28"/>
          <w:szCs w:val="28"/>
        </w:rPr>
        <w:t>ити</w:t>
      </w:r>
      <w:r w:rsidRPr="00C01F94">
        <w:rPr>
          <w:sz w:val="28"/>
          <w:szCs w:val="28"/>
        </w:rPr>
        <w:t xml:space="preserve"> активно залуч</w:t>
      </w:r>
      <w:r w:rsidR="00CA2A5C" w:rsidRPr="00C01F94">
        <w:rPr>
          <w:sz w:val="28"/>
          <w:szCs w:val="28"/>
        </w:rPr>
        <w:t>ати</w:t>
      </w:r>
      <w:r w:rsidRPr="00C01F94">
        <w:rPr>
          <w:sz w:val="28"/>
          <w:szCs w:val="28"/>
        </w:rPr>
        <w:t xml:space="preserve"> ГО, фонд</w:t>
      </w:r>
      <w:r w:rsidR="00CA2A5C" w:rsidRPr="00C01F94">
        <w:rPr>
          <w:sz w:val="28"/>
          <w:szCs w:val="28"/>
        </w:rPr>
        <w:t>и</w:t>
      </w:r>
      <w:r w:rsidRPr="00C01F94">
        <w:rPr>
          <w:sz w:val="28"/>
          <w:szCs w:val="28"/>
        </w:rPr>
        <w:t xml:space="preserve"> та волонтерів до підтримки соціальних ініціатив, розширення мережі надавачів соціальних послуг через залучення недержавного сектору.</w:t>
      </w:r>
    </w:p>
    <w:p w14:paraId="676E131E" w14:textId="77777777" w:rsidR="00CA2A5C" w:rsidRPr="00C01F94" w:rsidRDefault="00CA2A5C" w:rsidP="00CA2A5C">
      <w:pPr>
        <w:pStyle w:val="ae"/>
        <w:numPr>
          <w:ilvl w:val="0"/>
          <w:numId w:val="40"/>
        </w:numPr>
        <w:tabs>
          <w:tab w:val="left" w:pos="993"/>
          <w:tab w:val="left" w:pos="1134"/>
        </w:tabs>
        <w:ind w:left="0" w:firstLine="567"/>
        <w:jc w:val="both"/>
        <w:rPr>
          <w:sz w:val="28"/>
          <w:szCs w:val="28"/>
        </w:rPr>
      </w:pPr>
      <w:r w:rsidRPr="00C01F94">
        <w:rPr>
          <w:sz w:val="28"/>
          <w:szCs w:val="28"/>
        </w:rPr>
        <w:lastRenderedPageBreak/>
        <w:t>Сприяти збільшенню фінансуванню інституцій соціальної роботи, оплати праці фахівців.</w:t>
      </w:r>
      <w:r w:rsidR="00FE3FF7" w:rsidRPr="00C01F94">
        <w:rPr>
          <w:sz w:val="28"/>
          <w:szCs w:val="28"/>
        </w:rPr>
        <w:t xml:space="preserve"> </w:t>
      </w:r>
    </w:p>
    <w:p w14:paraId="7FBE4302" w14:textId="2A95FB0F" w:rsidR="00FE3FF7" w:rsidRPr="00C01F94" w:rsidRDefault="00CA2A5C" w:rsidP="00CA2A5C">
      <w:pPr>
        <w:pStyle w:val="ae"/>
        <w:numPr>
          <w:ilvl w:val="0"/>
          <w:numId w:val="40"/>
        </w:numPr>
        <w:tabs>
          <w:tab w:val="left" w:pos="993"/>
          <w:tab w:val="left" w:pos="1134"/>
        </w:tabs>
        <w:ind w:left="0" w:firstLine="567"/>
        <w:jc w:val="both"/>
        <w:rPr>
          <w:sz w:val="28"/>
          <w:szCs w:val="28"/>
        </w:rPr>
      </w:pPr>
      <w:r w:rsidRPr="00C01F94">
        <w:rPr>
          <w:sz w:val="28"/>
          <w:szCs w:val="28"/>
        </w:rPr>
        <w:t>Здійснювати з</w:t>
      </w:r>
      <w:r w:rsidR="00FE3FF7" w:rsidRPr="00C01F94">
        <w:rPr>
          <w:sz w:val="28"/>
          <w:szCs w:val="28"/>
        </w:rPr>
        <w:t>ахист прав та</w:t>
      </w:r>
      <w:r w:rsidRPr="00C01F94">
        <w:rPr>
          <w:sz w:val="28"/>
          <w:szCs w:val="28"/>
        </w:rPr>
        <w:t xml:space="preserve"> забезпечення </w:t>
      </w:r>
      <w:r w:rsidR="00FE3FF7" w:rsidRPr="00C01F94">
        <w:rPr>
          <w:sz w:val="28"/>
          <w:szCs w:val="28"/>
        </w:rPr>
        <w:t>гарант</w:t>
      </w:r>
      <w:r w:rsidRPr="00C01F94">
        <w:rPr>
          <w:sz w:val="28"/>
          <w:szCs w:val="28"/>
        </w:rPr>
        <w:t>ій фахівців надавачів соціальних послуг.</w:t>
      </w:r>
    </w:p>
    <w:p w14:paraId="72A77C6E" w14:textId="0E333E3B" w:rsidR="00F22864" w:rsidRPr="00C01F94" w:rsidRDefault="00336A13" w:rsidP="00605DCD">
      <w:pPr>
        <w:pStyle w:val="ae"/>
        <w:tabs>
          <w:tab w:val="left" w:pos="993"/>
          <w:tab w:val="left" w:pos="1134"/>
        </w:tabs>
        <w:ind w:left="0" w:firstLine="567"/>
        <w:jc w:val="both"/>
        <w:rPr>
          <w:sz w:val="28"/>
          <w:szCs w:val="28"/>
        </w:rPr>
      </w:pPr>
      <w:r w:rsidRPr="00C01F94">
        <w:rPr>
          <w:sz w:val="28"/>
          <w:szCs w:val="28"/>
        </w:rPr>
        <w:t>У цілому для забезпечення права кожної дитини та людини на отримання якісних соціальних послуг необхідно зосередитися на доступності, профілактиці, інтеграції міжвідомчих зусиль, підвищенні якості послуг та залученні громади. Це сприятиме створенню ефективної системи, яка відповідає сучасним потребам і викликам.</w:t>
      </w:r>
      <w:r w:rsidR="00F22864" w:rsidRPr="00C01F94">
        <w:rPr>
          <w:sz w:val="28"/>
          <w:szCs w:val="28"/>
        </w:rPr>
        <w:br w:type="page"/>
      </w:r>
    </w:p>
    <w:p w14:paraId="1E5D797B" w14:textId="3499501B" w:rsidR="00143E32" w:rsidRPr="00AE7917" w:rsidRDefault="008B3FCE" w:rsidP="00AE7917">
      <w:pPr>
        <w:tabs>
          <w:tab w:val="left" w:pos="1418"/>
        </w:tabs>
        <w:spacing w:after="160" w:line="259" w:lineRule="auto"/>
        <w:ind w:left="567"/>
        <w:jc w:val="both"/>
        <w:rPr>
          <w:b/>
          <w:color w:val="0070C0"/>
          <w:sz w:val="32"/>
          <w:szCs w:val="30"/>
          <w:u w:val="single"/>
        </w:rPr>
      </w:pPr>
      <w:r w:rsidRPr="00AE7917">
        <w:rPr>
          <w:b/>
          <w:color w:val="0070C0"/>
          <w:sz w:val="32"/>
          <w:szCs w:val="30"/>
          <w:u w:val="single"/>
        </w:rPr>
        <w:lastRenderedPageBreak/>
        <w:t xml:space="preserve">3. </w:t>
      </w:r>
      <w:r w:rsidR="00143E32" w:rsidRPr="00AE7917">
        <w:rPr>
          <w:b/>
          <w:color w:val="0070C0"/>
          <w:sz w:val="32"/>
          <w:szCs w:val="30"/>
          <w:u w:val="single"/>
        </w:rPr>
        <w:t>Формування організаційної та функціональної струк</w:t>
      </w:r>
      <w:r w:rsidR="004141C3" w:rsidRPr="00AE7917">
        <w:rPr>
          <w:b/>
          <w:color w:val="0070C0"/>
          <w:sz w:val="32"/>
          <w:szCs w:val="30"/>
          <w:u w:val="single"/>
        </w:rPr>
        <w:t>тури надання соціальних послуг</w:t>
      </w:r>
      <w:r w:rsidR="00143E32" w:rsidRPr="00AE7917">
        <w:rPr>
          <w:b/>
          <w:color w:val="0070C0"/>
          <w:sz w:val="32"/>
          <w:szCs w:val="30"/>
          <w:u w:val="single"/>
        </w:rPr>
        <w:t xml:space="preserve"> на основі мінімального пакету інтегрованих соціальних послуг для сімей з дітьми </w:t>
      </w:r>
    </w:p>
    <w:p w14:paraId="030A1E5B" w14:textId="77777777" w:rsidR="00143E32" w:rsidRPr="00AE7917" w:rsidRDefault="00143E32" w:rsidP="00143E32"/>
    <w:tbl>
      <w:tblPr>
        <w:tblStyle w:val="a8"/>
        <w:tblW w:w="0" w:type="auto"/>
        <w:tblLook w:val="04A0" w:firstRow="1" w:lastRow="0" w:firstColumn="1" w:lastColumn="0" w:noHBand="0" w:noVBand="1"/>
      </w:tblPr>
      <w:tblGrid>
        <w:gridCol w:w="1861"/>
        <w:gridCol w:w="2273"/>
        <w:gridCol w:w="1972"/>
        <w:gridCol w:w="1711"/>
        <w:gridCol w:w="2379"/>
      </w:tblGrid>
      <w:tr w:rsidR="00143E32" w:rsidRPr="00605DCD" w14:paraId="7B39D866" w14:textId="77777777" w:rsidTr="00C56355">
        <w:trPr>
          <w:trHeight w:val="1369"/>
        </w:trPr>
        <w:tc>
          <w:tcPr>
            <w:tcW w:w="2154" w:type="dxa"/>
            <w:shd w:val="clear" w:color="auto" w:fill="D9E2F3" w:themeFill="accent1" w:themeFillTint="33"/>
            <w:vAlign w:val="center"/>
          </w:tcPr>
          <w:p w14:paraId="363B4527" w14:textId="77777777" w:rsidR="00143E32" w:rsidRPr="00605DCD" w:rsidRDefault="00143E32" w:rsidP="004141C3">
            <w:pPr>
              <w:jc w:val="center"/>
              <w:rPr>
                <w:rFonts w:asciiTheme="minorHAnsi" w:hAnsiTheme="minorHAnsi"/>
                <w:b/>
                <w:bCs/>
              </w:rPr>
            </w:pPr>
            <w:r w:rsidRPr="00605DCD">
              <w:rPr>
                <w:rFonts w:asciiTheme="minorHAnsi" w:hAnsiTheme="minorHAnsi"/>
                <w:b/>
                <w:bCs/>
              </w:rPr>
              <w:t>Назва послуги</w:t>
            </w:r>
          </w:p>
        </w:tc>
        <w:tc>
          <w:tcPr>
            <w:tcW w:w="2437" w:type="dxa"/>
            <w:shd w:val="clear" w:color="auto" w:fill="D9E2F3" w:themeFill="accent1" w:themeFillTint="33"/>
            <w:vAlign w:val="center"/>
          </w:tcPr>
          <w:p w14:paraId="1AD8B693" w14:textId="551D2CEE" w:rsidR="00143E32" w:rsidRPr="00605DCD" w:rsidRDefault="00143E32" w:rsidP="003406D6">
            <w:pPr>
              <w:jc w:val="center"/>
              <w:rPr>
                <w:rFonts w:asciiTheme="minorHAnsi" w:hAnsiTheme="minorHAnsi"/>
                <w:b/>
                <w:bCs/>
              </w:rPr>
            </w:pPr>
            <w:r w:rsidRPr="00605DCD">
              <w:rPr>
                <w:rFonts w:asciiTheme="minorHAnsi" w:hAnsiTheme="minorHAnsi"/>
                <w:b/>
                <w:bCs/>
              </w:rPr>
              <w:t>Категорія отримувачів</w:t>
            </w:r>
            <w:r w:rsidR="003D726E" w:rsidRPr="00605DCD">
              <w:rPr>
                <w:rFonts w:asciiTheme="minorHAnsi" w:hAnsiTheme="minorHAnsi"/>
                <w:b/>
                <w:bCs/>
              </w:rPr>
              <w:t>, виявлені станом на 2024 рік</w:t>
            </w:r>
          </w:p>
        </w:tc>
        <w:tc>
          <w:tcPr>
            <w:tcW w:w="1611" w:type="dxa"/>
            <w:shd w:val="clear" w:color="auto" w:fill="D9E2F3" w:themeFill="accent1" w:themeFillTint="33"/>
            <w:vAlign w:val="center"/>
          </w:tcPr>
          <w:p w14:paraId="06E0E1E0" w14:textId="1F830D8A" w:rsidR="00143E32" w:rsidRPr="00605DCD" w:rsidRDefault="00143E32" w:rsidP="004141C3">
            <w:pPr>
              <w:jc w:val="center"/>
              <w:rPr>
                <w:rFonts w:asciiTheme="minorHAnsi" w:hAnsiTheme="minorHAnsi"/>
                <w:b/>
                <w:bCs/>
              </w:rPr>
            </w:pPr>
            <w:r w:rsidRPr="00605DCD">
              <w:rPr>
                <w:rFonts w:asciiTheme="minorHAnsi" w:hAnsiTheme="minorHAnsi"/>
                <w:b/>
                <w:bCs/>
              </w:rPr>
              <w:t>Хто надає</w:t>
            </w:r>
            <w:r w:rsidR="003D726E" w:rsidRPr="00605DCD">
              <w:rPr>
                <w:rFonts w:asciiTheme="minorHAnsi" w:hAnsiTheme="minorHAnsi"/>
                <w:b/>
                <w:bCs/>
              </w:rPr>
              <w:t xml:space="preserve"> послуги (КЗ, ГО, фізичні особи) вказати назви надавачів</w:t>
            </w:r>
          </w:p>
        </w:tc>
        <w:tc>
          <w:tcPr>
            <w:tcW w:w="1988" w:type="dxa"/>
            <w:shd w:val="clear" w:color="auto" w:fill="D9E2F3" w:themeFill="accent1" w:themeFillTint="33"/>
            <w:vAlign w:val="center"/>
          </w:tcPr>
          <w:p w14:paraId="7C45F1E3" w14:textId="0FF88FB7" w:rsidR="00143E32" w:rsidRPr="00605DCD" w:rsidRDefault="00143E32" w:rsidP="004141C3">
            <w:pPr>
              <w:jc w:val="center"/>
              <w:rPr>
                <w:rFonts w:asciiTheme="minorHAnsi" w:hAnsiTheme="minorHAnsi"/>
                <w:b/>
                <w:bCs/>
              </w:rPr>
            </w:pPr>
            <w:r w:rsidRPr="00605DCD">
              <w:rPr>
                <w:rFonts w:asciiTheme="minorHAnsi" w:hAnsiTheme="minorHAnsi"/>
                <w:b/>
                <w:bCs/>
              </w:rPr>
              <w:t xml:space="preserve">Що </w:t>
            </w:r>
            <w:r w:rsidR="003D726E" w:rsidRPr="00605DCD">
              <w:rPr>
                <w:rFonts w:asciiTheme="minorHAnsi" w:hAnsiTheme="minorHAnsi"/>
                <w:b/>
                <w:bCs/>
              </w:rPr>
              <w:t xml:space="preserve">планується </w:t>
            </w:r>
            <w:r w:rsidRPr="00605DCD">
              <w:rPr>
                <w:rFonts w:asciiTheme="minorHAnsi" w:hAnsiTheme="minorHAnsi"/>
                <w:b/>
                <w:bCs/>
              </w:rPr>
              <w:t>зробити для організації надання</w:t>
            </w:r>
            <w:r w:rsidR="003D726E" w:rsidRPr="00605DCD">
              <w:rPr>
                <w:rFonts w:asciiTheme="minorHAnsi" w:hAnsiTheme="minorHAnsi"/>
                <w:b/>
                <w:bCs/>
              </w:rPr>
              <w:t xml:space="preserve"> в 2024 році</w:t>
            </w:r>
          </w:p>
        </w:tc>
        <w:tc>
          <w:tcPr>
            <w:tcW w:w="2006" w:type="dxa"/>
            <w:shd w:val="clear" w:color="auto" w:fill="D9E2F3" w:themeFill="accent1" w:themeFillTint="33"/>
            <w:vAlign w:val="center"/>
          </w:tcPr>
          <w:p w14:paraId="225D956A" w14:textId="01AB33CA" w:rsidR="00143E32" w:rsidRPr="00605DCD" w:rsidRDefault="00143E32" w:rsidP="004141C3">
            <w:pPr>
              <w:jc w:val="center"/>
              <w:rPr>
                <w:rFonts w:asciiTheme="minorHAnsi" w:hAnsiTheme="minorHAnsi"/>
                <w:b/>
                <w:bCs/>
              </w:rPr>
            </w:pPr>
            <w:r w:rsidRPr="00605DCD">
              <w:rPr>
                <w:rFonts w:asciiTheme="minorHAnsi" w:hAnsiTheme="minorHAnsi"/>
                <w:b/>
                <w:bCs/>
              </w:rPr>
              <w:t>Як впровадження послуги змінить, покращить наявну систему організації соціальної роботи в громаді</w:t>
            </w:r>
          </w:p>
        </w:tc>
      </w:tr>
      <w:tr w:rsidR="00612537" w:rsidRPr="00605DCD" w14:paraId="6B81BC05" w14:textId="77777777" w:rsidTr="00CA2A5C">
        <w:trPr>
          <w:trHeight w:val="448"/>
        </w:trPr>
        <w:tc>
          <w:tcPr>
            <w:tcW w:w="2154" w:type="dxa"/>
            <w:shd w:val="clear" w:color="auto" w:fill="F2F2F2" w:themeFill="background1" w:themeFillShade="F2"/>
          </w:tcPr>
          <w:p w14:paraId="752FB989" w14:textId="77777777" w:rsidR="00612537" w:rsidRPr="00605DCD" w:rsidRDefault="00612537" w:rsidP="00612537">
            <w:pPr>
              <w:rPr>
                <w:rFonts w:asciiTheme="minorHAnsi" w:hAnsiTheme="minorHAnsi"/>
                <w:b/>
                <w:bCs/>
              </w:rPr>
            </w:pPr>
            <w:r w:rsidRPr="00605DCD">
              <w:rPr>
                <w:rFonts w:asciiTheme="minorHAnsi" w:hAnsiTheme="minorHAnsi"/>
                <w:b/>
                <w:bCs/>
              </w:rPr>
              <w:t>Формування життєстійкості</w:t>
            </w:r>
          </w:p>
        </w:tc>
        <w:tc>
          <w:tcPr>
            <w:tcW w:w="2437" w:type="dxa"/>
            <w:shd w:val="clear" w:color="auto" w:fill="auto"/>
          </w:tcPr>
          <w:p w14:paraId="42EDBFF8" w14:textId="5BCCF6F7" w:rsidR="00612537" w:rsidRPr="00605DCD" w:rsidRDefault="00612537" w:rsidP="00612537">
            <w:pPr>
              <w:jc w:val="both"/>
              <w:rPr>
                <w:rFonts w:asciiTheme="minorHAnsi" w:hAnsiTheme="minorHAnsi"/>
                <w:bCs/>
              </w:rPr>
            </w:pPr>
            <w:r w:rsidRPr="00605DCD">
              <w:rPr>
                <w:rFonts w:asciiTheme="minorHAnsi" w:hAnsiTheme="minorHAnsi"/>
              </w:rPr>
              <w:t>Люди з інвалідністю, члени родин військовослужбовців, СЖО</w:t>
            </w:r>
          </w:p>
        </w:tc>
        <w:tc>
          <w:tcPr>
            <w:tcW w:w="1611" w:type="dxa"/>
            <w:shd w:val="clear" w:color="auto" w:fill="auto"/>
          </w:tcPr>
          <w:p w14:paraId="35EA6908" w14:textId="55CB5C0D" w:rsidR="00C56355" w:rsidRPr="00605DCD" w:rsidRDefault="001B576E" w:rsidP="00612537">
            <w:pPr>
              <w:jc w:val="both"/>
              <w:rPr>
                <w:rFonts w:asciiTheme="minorHAnsi" w:hAnsiTheme="minorHAnsi"/>
              </w:rPr>
            </w:pPr>
            <w:r w:rsidRPr="00605DCD">
              <w:rPr>
                <w:rFonts w:asciiTheme="minorHAnsi" w:hAnsiTheme="minorHAnsi"/>
              </w:rPr>
              <w:t>ГО «Голос Батьків</w:t>
            </w:r>
          </w:p>
        </w:tc>
        <w:tc>
          <w:tcPr>
            <w:tcW w:w="1988" w:type="dxa"/>
            <w:shd w:val="clear" w:color="auto" w:fill="auto"/>
          </w:tcPr>
          <w:p w14:paraId="7CCC2CDF" w14:textId="46EC30E0" w:rsidR="00612537" w:rsidRPr="00605DCD" w:rsidRDefault="00CA2A5C" w:rsidP="00CA2A5C">
            <w:pPr>
              <w:jc w:val="both"/>
              <w:rPr>
                <w:rFonts w:asciiTheme="minorHAnsi" w:hAnsiTheme="minorHAnsi"/>
                <w:bCs/>
              </w:rPr>
            </w:pPr>
            <w:r w:rsidRPr="00605DCD">
              <w:rPr>
                <w:rFonts w:asciiTheme="minorHAnsi" w:hAnsiTheme="minorHAnsi"/>
                <w:bCs/>
              </w:rPr>
              <w:t>Продовжити надання соціальної послуги</w:t>
            </w:r>
          </w:p>
        </w:tc>
        <w:tc>
          <w:tcPr>
            <w:tcW w:w="2006" w:type="dxa"/>
            <w:shd w:val="clear" w:color="auto" w:fill="auto"/>
          </w:tcPr>
          <w:p w14:paraId="3FE26677" w14:textId="2EB3D5AA" w:rsidR="00612537" w:rsidRPr="00605DCD" w:rsidRDefault="00CA2A5C" w:rsidP="00612537">
            <w:pPr>
              <w:jc w:val="both"/>
              <w:rPr>
                <w:rFonts w:asciiTheme="minorHAnsi" w:hAnsiTheme="minorHAnsi"/>
                <w:bCs/>
              </w:rPr>
            </w:pPr>
            <w:r w:rsidRPr="00605DCD">
              <w:rPr>
                <w:rFonts w:asciiTheme="minorHAnsi" w:hAnsiTheme="minorHAnsi"/>
                <w:bCs/>
              </w:rPr>
              <w:t>Охоплення більшої цільової аудиторії</w:t>
            </w:r>
          </w:p>
        </w:tc>
      </w:tr>
      <w:tr w:rsidR="00612537" w:rsidRPr="00605DCD" w14:paraId="6FA0ED0B" w14:textId="77777777" w:rsidTr="00CA2A5C">
        <w:trPr>
          <w:trHeight w:val="2068"/>
        </w:trPr>
        <w:tc>
          <w:tcPr>
            <w:tcW w:w="2154" w:type="dxa"/>
          </w:tcPr>
          <w:p w14:paraId="6B16EF05" w14:textId="77777777" w:rsidR="00612537" w:rsidRPr="00605DCD" w:rsidRDefault="00612537" w:rsidP="00612537">
            <w:pPr>
              <w:rPr>
                <w:rFonts w:asciiTheme="minorHAnsi" w:hAnsiTheme="minorHAnsi"/>
                <w:b/>
                <w:bCs/>
              </w:rPr>
            </w:pPr>
            <w:r w:rsidRPr="00605DCD">
              <w:rPr>
                <w:rFonts w:asciiTheme="minorHAnsi" w:hAnsiTheme="minorHAnsi"/>
                <w:b/>
                <w:bCs/>
              </w:rPr>
              <w:t>Соціальний супровід сімей, в яких виховуються діти-сироти та діти, позбавлені батьківського піклування</w:t>
            </w:r>
          </w:p>
        </w:tc>
        <w:tc>
          <w:tcPr>
            <w:tcW w:w="2437" w:type="dxa"/>
          </w:tcPr>
          <w:p w14:paraId="69DC7F89" w14:textId="09C5ABC6" w:rsidR="00612537" w:rsidRPr="00605DCD" w:rsidRDefault="00612537" w:rsidP="00612537">
            <w:pPr>
              <w:jc w:val="both"/>
              <w:rPr>
                <w:rFonts w:asciiTheme="minorHAnsi" w:hAnsiTheme="minorHAnsi"/>
                <w:bCs/>
              </w:rPr>
            </w:pPr>
            <w:r w:rsidRPr="00605DCD">
              <w:rPr>
                <w:rFonts w:asciiTheme="minorHAnsi" w:hAnsiTheme="minorHAnsi"/>
                <w:bCs/>
              </w:rPr>
              <w:t>Сім’ї, в яких виховуються діти-сироти та діти, позбавлених батьківського піклування</w:t>
            </w:r>
            <w:r w:rsidR="005F17BA" w:rsidRPr="00605DCD">
              <w:rPr>
                <w:rFonts w:asciiTheme="minorHAnsi" w:hAnsiTheme="minorHAnsi"/>
                <w:bCs/>
              </w:rPr>
              <w:t xml:space="preserve"> (123)</w:t>
            </w:r>
          </w:p>
        </w:tc>
        <w:tc>
          <w:tcPr>
            <w:tcW w:w="1611" w:type="dxa"/>
          </w:tcPr>
          <w:p w14:paraId="4B159A30" w14:textId="363488FA" w:rsidR="00612537" w:rsidRPr="00605DCD" w:rsidRDefault="005F17BA" w:rsidP="00612537">
            <w:pPr>
              <w:pStyle w:val="ae"/>
              <w:ind w:left="0"/>
              <w:rPr>
                <w:rFonts w:asciiTheme="minorHAnsi" w:hAnsiTheme="minorHAnsi"/>
              </w:rPr>
            </w:pPr>
            <w:r w:rsidRPr="00605DCD">
              <w:rPr>
                <w:rFonts w:asciiTheme="minorHAnsi" w:hAnsiTheme="minorHAnsi"/>
              </w:rPr>
              <w:t>Чернігівський міський центр соціальних служб</w:t>
            </w:r>
          </w:p>
        </w:tc>
        <w:tc>
          <w:tcPr>
            <w:tcW w:w="1988" w:type="dxa"/>
            <w:shd w:val="clear" w:color="auto" w:fill="auto"/>
          </w:tcPr>
          <w:p w14:paraId="16C9011A" w14:textId="0D5A5EFA" w:rsidR="00612537" w:rsidRPr="00605DCD" w:rsidRDefault="00612537" w:rsidP="00612537">
            <w:pPr>
              <w:jc w:val="both"/>
              <w:rPr>
                <w:rFonts w:asciiTheme="minorHAnsi" w:hAnsiTheme="minorHAnsi"/>
                <w:bCs/>
              </w:rPr>
            </w:pPr>
            <w:r w:rsidRPr="00605DCD">
              <w:rPr>
                <w:rFonts w:asciiTheme="minorHAnsi" w:hAnsiTheme="minorHAnsi"/>
                <w:bCs/>
              </w:rPr>
              <w:t>Продовжити надання соціальної послуги, посилити її щодо розвитку і популяризації сімейних форм виховання; розвитку форм співпраці з сім’ями; розширення спектру послуг для дітей та їх батьків</w:t>
            </w:r>
          </w:p>
        </w:tc>
        <w:tc>
          <w:tcPr>
            <w:tcW w:w="2006" w:type="dxa"/>
            <w:shd w:val="clear" w:color="auto" w:fill="auto"/>
          </w:tcPr>
          <w:p w14:paraId="383BF7DF" w14:textId="1A9725FF" w:rsidR="00612537" w:rsidRPr="00605DCD" w:rsidRDefault="00612537" w:rsidP="00612537">
            <w:pPr>
              <w:jc w:val="both"/>
              <w:rPr>
                <w:rFonts w:asciiTheme="minorHAnsi" w:hAnsiTheme="minorHAnsi"/>
                <w:bCs/>
              </w:rPr>
            </w:pPr>
            <w:r w:rsidRPr="00605DCD">
              <w:rPr>
                <w:rFonts w:asciiTheme="minorHAnsi" w:hAnsiTheme="minorHAnsi"/>
                <w:bCs/>
              </w:rPr>
              <w:t>Охоплення максимальної кількості дітей-сиріт та дітей, позбавлених батьківського піклування, сімейними формами виховання та надання їх всебічної допомоги і підтримки</w:t>
            </w:r>
          </w:p>
        </w:tc>
      </w:tr>
      <w:tr w:rsidR="00C56355" w:rsidRPr="00605DCD" w14:paraId="5FF79522" w14:textId="77777777" w:rsidTr="00CA2A5C">
        <w:trPr>
          <w:trHeight w:val="807"/>
        </w:trPr>
        <w:tc>
          <w:tcPr>
            <w:tcW w:w="2154" w:type="dxa"/>
            <w:shd w:val="clear" w:color="auto" w:fill="F2F2F2" w:themeFill="background1" w:themeFillShade="F2"/>
          </w:tcPr>
          <w:p w14:paraId="0BB2A055" w14:textId="77777777" w:rsidR="00C56355" w:rsidRPr="00605DCD" w:rsidRDefault="00C56355" w:rsidP="00C56355">
            <w:pPr>
              <w:rPr>
                <w:rFonts w:asciiTheme="minorHAnsi" w:hAnsiTheme="minorHAnsi"/>
                <w:b/>
                <w:bCs/>
              </w:rPr>
            </w:pPr>
            <w:r w:rsidRPr="00605DCD">
              <w:rPr>
                <w:rFonts w:asciiTheme="minorHAnsi" w:hAnsiTheme="minorHAnsi"/>
                <w:b/>
                <w:bCs/>
              </w:rPr>
              <w:t>Раннє втручання</w:t>
            </w:r>
          </w:p>
        </w:tc>
        <w:tc>
          <w:tcPr>
            <w:tcW w:w="2437" w:type="dxa"/>
            <w:shd w:val="clear" w:color="auto" w:fill="F2F2F2" w:themeFill="background1" w:themeFillShade="F2"/>
          </w:tcPr>
          <w:p w14:paraId="5EBD8E8E" w14:textId="037353A2" w:rsidR="00C56355" w:rsidRPr="00605DCD" w:rsidRDefault="00C56355" w:rsidP="00C56355">
            <w:pPr>
              <w:jc w:val="both"/>
              <w:rPr>
                <w:rFonts w:asciiTheme="minorHAnsi" w:hAnsiTheme="minorHAnsi"/>
                <w:bCs/>
              </w:rPr>
            </w:pPr>
            <w:r w:rsidRPr="00605DCD">
              <w:rPr>
                <w:rFonts w:asciiTheme="minorHAnsi" w:hAnsiTheme="minorHAnsi"/>
                <w:bCs/>
              </w:rPr>
              <w:t>Сім’ї з дітьми 0-3 років, які мають проблеми в розвитку (125)</w:t>
            </w:r>
          </w:p>
        </w:tc>
        <w:tc>
          <w:tcPr>
            <w:tcW w:w="1611" w:type="dxa"/>
            <w:shd w:val="clear" w:color="auto" w:fill="F2F2F2"/>
          </w:tcPr>
          <w:p w14:paraId="2912C7D6" w14:textId="4C4659CD" w:rsidR="00C56355" w:rsidRPr="00605DCD" w:rsidRDefault="00C56355" w:rsidP="00C56355">
            <w:pPr>
              <w:jc w:val="both"/>
              <w:rPr>
                <w:rFonts w:asciiTheme="minorHAnsi" w:hAnsiTheme="minorHAnsi"/>
                <w:bCs/>
              </w:rPr>
            </w:pPr>
            <w:r w:rsidRPr="00605DCD">
              <w:rPr>
                <w:rFonts w:asciiTheme="minorHAnsi" w:hAnsiTheme="minorHAnsi"/>
              </w:rPr>
              <w:t xml:space="preserve">КНП </w:t>
            </w:r>
            <w:r w:rsidR="001B576E" w:rsidRPr="00605DCD">
              <w:rPr>
                <w:rFonts w:asciiTheme="minorHAnsi" w:hAnsiTheme="minorHAnsi"/>
              </w:rPr>
              <w:t>«</w:t>
            </w:r>
            <w:r w:rsidRPr="00605DCD">
              <w:rPr>
                <w:rFonts w:asciiTheme="minorHAnsi" w:hAnsiTheme="minorHAnsi"/>
              </w:rPr>
              <w:t>Сімейна поліклініка</w:t>
            </w:r>
            <w:r w:rsidR="001B576E" w:rsidRPr="00605DCD">
              <w:rPr>
                <w:rFonts w:asciiTheme="minorHAnsi" w:hAnsiTheme="minorHAnsi"/>
              </w:rPr>
              <w:t>», Центр «Відродження»</w:t>
            </w:r>
          </w:p>
        </w:tc>
        <w:tc>
          <w:tcPr>
            <w:tcW w:w="1988" w:type="dxa"/>
            <w:shd w:val="clear" w:color="auto" w:fill="F2F2F2"/>
          </w:tcPr>
          <w:p w14:paraId="508925F2" w14:textId="763109FB" w:rsidR="00C56355" w:rsidRPr="00605DCD" w:rsidRDefault="00C56355" w:rsidP="00CA2A5C">
            <w:pPr>
              <w:jc w:val="both"/>
              <w:rPr>
                <w:rFonts w:asciiTheme="minorHAnsi" w:hAnsiTheme="minorHAnsi"/>
                <w:bCs/>
              </w:rPr>
            </w:pPr>
            <w:r w:rsidRPr="00605DCD">
              <w:rPr>
                <w:rFonts w:asciiTheme="minorHAnsi" w:hAnsiTheme="minorHAnsi"/>
              </w:rPr>
              <w:t>Планується запровад</w:t>
            </w:r>
            <w:r w:rsidR="00CA2A5C" w:rsidRPr="00605DCD">
              <w:rPr>
                <w:rFonts w:asciiTheme="minorHAnsi" w:hAnsiTheme="minorHAnsi"/>
              </w:rPr>
              <w:t>ження соціальної послуги</w:t>
            </w:r>
          </w:p>
        </w:tc>
        <w:tc>
          <w:tcPr>
            <w:tcW w:w="2006" w:type="dxa"/>
            <w:shd w:val="clear" w:color="auto" w:fill="auto"/>
          </w:tcPr>
          <w:p w14:paraId="3881A083" w14:textId="2DDF0E3A" w:rsidR="00C56355" w:rsidRPr="00605DCD" w:rsidRDefault="00C56355" w:rsidP="00C56355">
            <w:pPr>
              <w:rPr>
                <w:rFonts w:asciiTheme="minorHAnsi" w:hAnsiTheme="minorHAnsi"/>
                <w:bCs/>
              </w:rPr>
            </w:pPr>
            <w:r w:rsidRPr="00605DCD">
              <w:rPr>
                <w:rFonts w:asciiTheme="minorHAnsi" w:hAnsiTheme="minorHAnsi"/>
                <w:bCs/>
              </w:rPr>
              <w:t xml:space="preserve">Налагодиться взаємодія різних інституцій та фахівців для організації роботи </w:t>
            </w:r>
            <w:proofErr w:type="spellStart"/>
            <w:r w:rsidRPr="00605DCD">
              <w:rPr>
                <w:rFonts w:asciiTheme="minorHAnsi" w:hAnsiTheme="minorHAnsi"/>
                <w:bCs/>
              </w:rPr>
              <w:t>мультидисциплінарної</w:t>
            </w:r>
            <w:proofErr w:type="spellEnd"/>
            <w:r w:rsidRPr="00605DCD">
              <w:rPr>
                <w:rFonts w:asciiTheme="minorHAnsi" w:hAnsiTheme="minorHAnsi"/>
                <w:bCs/>
              </w:rPr>
              <w:t xml:space="preserve"> команди і надання соціальної послуги раннього втручання</w:t>
            </w:r>
          </w:p>
        </w:tc>
      </w:tr>
      <w:tr w:rsidR="00612537" w:rsidRPr="00605DCD" w14:paraId="3EA18904" w14:textId="77777777" w:rsidTr="00C56355">
        <w:trPr>
          <w:trHeight w:val="448"/>
        </w:trPr>
        <w:tc>
          <w:tcPr>
            <w:tcW w:w="2154" w:type="dxa"/>
          </w:tcPr>
          <w:p w14:paraId="3821277F" w14:textId="77777777" w:rsidR="00612537" w:rsidRPr="00605DCD" w:rsidRDefault="00612537" w:rsidP="00612537">
            <w:pPr>
              <w:rPr>
                <w:rFonts w:asciiTheme="minorHAnsi" w:hAnsiTheme="minorHAnsi"/>
                <w:b/>
                <w:bCs/>
              </w:rPr>
            </w:pPr>
            <w:r w:rsidRPr="00605DCD">
              <w:rPr>
                <w:rFonts w:asciiTheme="minorHAnsi" w:hAnsiTheme="minorHAnsi"/>
                <w:b/>
                <w:bCs/>
              </w:rPr>
              <w:lastRenderedPageBreak/>
              <w:t>Супровід під час інклюзивного навчання</w:t>
            </w:r>
          </w:p>
        </w:tc>
        <w:tc>
          <w:tcPr>
            <w:tcW w:w="2437" w:type="dxa"/>
          </w:tcPr>
          <w:p w14:paraId="6AF50D6C" w14:textId="00AEDDFE" w:rsidR="00612537" w:rsidRPr="00605DCD" w:rsidRDefault="00612537" w:rsidP="00612537">
            <w:pPr>
              <w:jc w:val="both"/>
              <w:rPr>
                <w:rFonts w:asciiTheme="minorHAnsi" w:hAnsiTheme="minorHAnsi"/>
                <w:bCs/>
              </w:rPr>
            </w:pPr>
            <w:r w:rsidRPr="00605DCD">
              <w:rPr>
                <w:rFonts w:asciiTheme="minorHAnsi" w:hAnsiTheme="minorHAnsi"/>
                <w:bCs/>
              </w:rPr>
              <w:t>Здобувачі освіти з особливими освітніми потребами</w:t>
            </w:r>
            <w:r w:rsidR="00C56355" w:rsidRPr="00605DCD">
              <w:rPr>
                <w:rFonts w:asciiTheme="minorHAnsi" w:hAnsiTheme="minorHAnsi"/>
                <w:bCs/>
              </w:rPr>
              <w:t xml:space="preserve"> (5)</w:t>
            </w:r>
          </w:p>
        </w:tc>
        <w:tc>
          <w:tcPr>
            <w:tcW w:w="1611" w:type="dxa"/>
          </w:tcPr>
          <w:p w14:paraId="5610E3B7" w14:textId="7F4182B6" w:rsidR="00612537" w:rsidRPr="00605DCD" w:rsidRDefault="00C56355" w:rsidP="00612537">
            <w:pPr>
              <w:jc w:val="center"/>
              <w:rPr>
                <w:rFonts w:asciiTheme="minorHAnsi" w:hAnsiTheme="minorHAnsi"/>
                <w:bCs/>
              </w:rPr>
            </w:pPr>
            <w:r w:rsidRPr="00605DCD">
              <w:rPr>
                <w:rFonts w:asciiTheme="minorHAnsi" w:hAnsiTheme="minorHAnsi"/>
                <w:bCs/>
              </w:rPr>
              <w:t>Чернігівський міський центр соціальних служб</w:t>
            </w:r>
          </w:p>
        </w:tc>
        <w:tc>
          <w:tcPr>
            <w:tcW w:w="1988" w:type="dxa"/>
          </w:tcPr>
          <w:p w14:paraId="60FCCA81" w14:textId="0903E907" w:rsidR="00612537" w:rsidRPr="00605DCD" w:rsidRDefault="00CA2A5C" w:rsidP="00612537">
            <w:pPr>
              <w:jc w:val="both"/>
              <w:rPr>
                <w:rFonts w:asciiTheme="minorHAnsi" w:hAnsiTheme="minorHAnsi"/>
                <w:bCs/>
              </w:rPr>
            </w:pPr>
            <w:r w:rsidRPr="00605DCD">
              <w:rPr>
                <w:rFonts w:asciiTheme="minorHAnsi" w:hAnsiTheme="minorHAnsi"/>
                <w:bCs/>
              </w:rPr>
              <w:t>Продовжити надання соціальної послуги, збільшити число асистентів дитини у закладах освіти</w:t>
            </w:r>
          </w:p>
        </w:tc>
        <w:tc>
          <w:tcPr>
            <w:tcW w:w="2006" w:type="dxa"/>
          </w:tcPr>
          <w:p w14:paraId="5CF1ADB3" w14:textId="62664C28" w:rsidR="00612537" w:rsidRPr="00605DCD" w:rsidRDefault="00CA2A5C" w:rsidP="00612537">
            <w:pPr>
              <w:jc w:val="both"/>
              <w:rPr>
                <w:rFonts w:asciiTheme="minorHAnsi" w:hAnsiTheme="minorHAnsi"/>
                <w:bCs/>
              </w:rPr>
            </w:pPr>
            <w:r w:rsidRPr="00605DCD">
              <w:rPr>
                <w:rFonts w:asciiTheme="minorHAnsi" w:hAnsiTheme="minorHAnsi"/>
                <w:bCs/>
              </w:rPr>
              <w:t>Буде охоплено більшу кількість закладів освіти цією соціальною послугою</w:t>
            </w:r>
          </w:p>
        </w:tc>
      </w:tr>
      <w:tr w:rsidR="00C56355" w:rsidRPr="00605DCD" w14:paraId="2C1B016A" w14:textId="77777777" w:rsidTr="00CA2A5C">
        <w:trPr>
          <w:trHeight w:val="460"/>
        </w:trPr>
        <w:tc>
          <w:tcPr>
            <w:tcW w:w="2154" w:type="dxa"/>
            <w:shd w:val="clear" w:color="auto" w:fill="F2F2F2" w:themeFill="background1" w:themeFillShade="F2"/>
          </w:tcPr>
          <w:p w14:paraId="561221E3" w14:textId="77777777" w:rsidR="00C56355" w:rsidRPr="00605DCD" w:rsidRDefault="00C56355" w:rsidP="00C56355">
            <w:pPr>
              <w:rPr>
                <w:rFonts w:asciiTheme="minorHAnsi" w:hAnsiTheme="minorHAnsi"/>
                <w:b/>
                <w:bCs/>
              </w:rPr>
            </w:pPr>
            <w:r w:rsidRPr="00605DCD">
              <w:rPr>
                <w:rFonts w:asciiTheme="minorHAnsi" w:hAnsiTheme="minorHAnsi"/>
                <w:b/>
                <w:bCs/>
              </w:rPr>
              <w:t>Денний догляд дітей з інвалідністю</w:t>
            </w:r>
          </w:p>
        </w:tc>
        <w:tc>
          <w:tcPr>
            <w:tcW w:w="2437" w:type="dxa"/>
            <w:shd w:val="clear" w:color="auto" w:fill="F2F2F2"/>
          </w:tcPr>
          <w:p w14:paraId="10AAED97" w14:textId="6A29E3DF" w:rsidR="00C56355" w:rsidRPr="00605DCD" w:rsidRDefault="00C56355" w:rsidP="00C56355">
            <w:pPr>
              <w:jc w:val="center"/>
              <w:rPr>
                <w:rFonts w:asciiTheme="minorHAnsi" w:hAnsiTheme="minorHAnsi"/>
                <w:bCs/>
              </w:rPr>
            </w:pPr>
            <w:r w:rsidRPr="00605DCD">
              <w:rPr>
                <w:rFonts w:asciiTheme="minorHAnsi" w:hAnsiTheme="minorHAnsi"/>
              </w:rPr>
              <w:t>Діти з інвалідністю , які не відвідують навчальні заклади</w:t>
            </w:r>
          </w:p>
        </w:tc>
        <w:tc>
          <w:tcPr>
            <w:tcW w:w="1611" w:type="dxa"/>
            <w:shd w:val="clear" w:color="auto" w:fill="F2F2F2"/>
          </w:tcPr>
          <w:p w14:paraId="08697175" w14:textId="14A2210E" w:rsidR="00C56355" w:rsidRPr="00605DCD" w:rsidRDefault="00C56355" w:rsidP="00C56355">
            <w:pPr>
              <w:rPr>
                <w:rFonts w:asciiTheme="minorHAnsi" w:hAnsiTheme="minorHAnsi"/>
                <w:bCs/>
              </w:rPr>
            </w:pPr>
            <w:r w:rsidRPr="00605DCD">
              <w:rPr>
                <w:rFonts w:asciiTheme="minorHAnsi" w:hAnsiTheme="minorHAnsi"/>
              </w:rPr>
              <w:t>ГО «Голос Батьків</w:t>
            </w:r>
          </w:p>
        </w:tc>
        <w:tc>
          <w:tcPr>
            <w:tcW w:w="1988" w:type="dxa"/>
            <w:shd w:val="clear" w:color="auto" w:fill="auto"/>
          </w:tcPr>
          <w:p w14:paraId="28D5EEE8" w14:textId="773C4199" w:rsidR="00C56355" w:rsidRPr="00605DCD" w:rsidRDefault="00C56355" w:rsidP="00C56355">
            <w:pPr>
              <w:rPr>
                <w:rFonts w:asciiTheme="minorHAnsi" w:hAnsiTheme="minorHAnsi"/>
                <w:bCs/>
              </w:rPr>
            </w:pPr>
            <w:r w:rsidRPr="00605DCD">
              <w:rPr>
                <w:rFonts w:asciiTheme="minorHAnsi" w:hAnsiTheme="minorHAnsi"/>
                <w:bCs/>
              </w:rPr>
              <w:t>Продовжити надання соціальної послуги, посилити її щодо зміцнення ресурсних можливостей відділення денного догляду (матеріальні, кадрові)</w:t>
            </w:r>
            <w:r w:rsidR="00CA2A5C" w:rsidRPr="00605DCD">
              <w:rPr>
                <w:rFonts w:asciiTheme="minorHAnsi" w:hAnsiTheme="minorHAnsi"/>
                <w:bCs/>
              </w:rPr>
              <w:t>.</w:t>
            </w:r>
          </w:p>
          <w:p w14:paraId="50324070" w14:textId="434B9263" w:rsidR="001B576E" w:rsidRPr="00605DCD" w:rsidRDefault="001B576E" w:rsidP="00C56355">
            <w:pPr>
              <w:rPr>
                <w:rFonts w:asciiTheme="minorHAnsi" w:hAnsiTheme="minorHAnsi"/>
                <w:bCs/>
              </w:rPr>
            </w:pPr>
            <w:r w:rsidRPr="00605DCD">
              <w:rPr>
                <w:rFonts w:asciiTheme="minorHAnsi" w:hAnsiTheme="minorHAnsi"/>
                <w:bCs/>
              </w:rPr>
              <w:t>Розширити сп</w:t>
            </w:r>
            <w:r w:rsidR="00CA2A5C" w:rsidRPr="00605DCD">
              <w:rPr>
                <w:rFonts w:asciiTheme="minorHAnsi" w:hAnsiTheme="minorHAnsi"/>
                <w:bCs/>
              </w:rPr>
              <w:t>ектр надавачів соціальної послуги (Спілка самаритян України</w:t>
            </w:r>
            <w:r w:rsidRPr="00605DCD">
              <w:rPr>
                <w:rFonts w:asciiTheme="minorHAnsi" w:hAnsiTheme="minorHAnsi"/>
                <w:bCs/>
              </w:rPr>
              <w:t>)</w:t>
            </w:r>
          </w:p>
        </w:tc>
        <w:tc>
          <w:tcPr>
            <w:tcW w:w="2006" w:type="dxa"/>
            <w:shd w:val="clear" w:color="auto" w:fill="auto"/>
          </w:tcPr>
          <w:p w14:paraId="32DEE59A" w14:textId="4CC6F382" w:rsidR="00C56355" w:rsidRPr="00605DCD" w:rsidRDefault="00C56355" w:rsidP="00C56355">
            <w:pPr>
              <w:rPr>
                <w:rFonts w:asciiTheme="minorHAnsi" w:hAnsiTheme="minorHAnsi"/>
                <w:bCs/>
              </w:rPr>
            </w:pPr>
            <w:r w:rsidRPr="00605DCD">
              <w:rPr>
                <w:rFonts w:asciiTheme="minorHAnsi" w:hAnsiTheme="minorHAnsi"/>
                <w:bCs/>
              </w:rPr>
              <w:t>Розширяться можливості відділення денного догляду, що дозволить збільшити кількість отримувачів соціальної послуги та якість її надання</w:t>
            </w:r>
          </w:p>
        </w:tc>
      </w:tr>
      <w:tr w:rsidR="00612537" w:rsidRPr="00605DCD" w14:paraId="36231D7A" w14:textId="77777777" w:rsidTr="00C56355">
        <w:trPr>
          <w:trHeight w:val="672"/>
        </w:trPr>
        <w:tc>
          <w:tcPr>
            <w:tcW w:w="2154" w:type="dxa"/>
          </w:tcPr>
          <w:p w14:paraId="23120964" w14:textId="77777777" w:rsidR="00612537" w:rsidRPr="00605DCD" w:rsidRDefault="00612537" w:rsidP="00612537">
            <w:pPr>
              <w:rPr>
                <w:rFonts w:asciiTheme="minorHAnsi" w:hAnsiTheme="minorHAnsi"/>
                <w:b/>
                <w:bCs/>
              </w:rPr>
            </w:pPr>
            <w:r w:rsidRPr="00605DCD">
              <w:rPr>
                <w:rFonts w:asciiTheme="minorHAnsi" w:hAnsiTheme="minorHAnsi"/>
                <w:b/>
                <w:bCs/>
              </w:rPr>
              <w:t>Денне перебування для всіх дітей (дитячий простір)</w:t>
            </w:r>
          </w:p>
        </w:tc>
        <w:tc>
          <w:tcPr>
            <w:tcW w:w="2437" w:type="dxa"/>
          </w:tcPr>
          <w:p w14:paraId="05FEF88E" w14:textId="7F7474C1" w:rsidR="00612537" w:rsidRPr="00605DCD" w:rsidRDefault="00612537" w:rsidP="00612537">
            <w:pPr>
              <w:jc w:val="center"/>
              <w:rPr>
                <w:rFonts w:asciiTheme="minorHAnsi" w:hAnsiTheme="minorHAnsi"/>
                <w:bCs/>
              </w:rPr>
            </w:pPr>
            <w:r w:rsidRPr="00605DCD">
              <w:rPr>
                <w:rFonts w:asciiTheme="minorHAnsi" w:hAnsiTheme="minorHAnsi"/>
                <w:bCs/>
              </w:rPr>
              <w:t xml:space="preserve">Діти, які потребують допомоги, догляду </w:t>
            </w:r>
          </w:p>
        </w:tc>
        <w:tc>
          <w:tcPr>
            <w:tcW w:w="1611" w:type="dxa"/>
          </w:tcPr>
          <w:p w14:paraId="194DD187" w14:textId="4E58E566" w:rsidR="001B576E" w:rsidRPr="00605DCD" w:rsidRDefault="00CA2A5C" w:rsidP="00612537">
            <w:pPr>
              <w:jc w:val="center"/>
              <w:rPr>
                <w:rFonts w:asciiTheme="minorHAnsi" w:hAnsiTheme="minorHAnsi"/>
                <w:bCs/>
              </w:rPr>
            </w:pPr>
            <w:r w:rsidRPr="00605DCD">
              <w:rPr>
                <w:rFonts w:asciiTheme="minorHAnsi" w:hAnsiTheme="minorHAnsi"/>
                <w:bCs/>
              </w:rPr>
              <w:t xml:space="preserve">Центри розвитку дітей та молоді </w:t>
            </w:r>
            <w:r w:rsidR="001B576E" w:rsidRPr="00605DCD">
              <w:rPr>
                <w:rFonts w:asciiTheme="minorHAnsi" w:hAnsiTheme="minorHAnsi"/>
                <w:bCs/>
              </w:rPr>
              <w:t>за місцем проживання</w:t>
            </w:r>
          </w:p>
          <w:p w14:paraId="21920E0B" w14:textId="065FD370" w:rsidR="00612537" w:rsidRPr="00605DCD" w:rsidRDefault="001B576E" w:rsidP="00612537">
            <w:pPr>
              <w:jc w:val="center"/>
              <w:rPr>
                <w:rFonts w:asciiTheme="minorHAnsi" w:hAnsiTheme="minorHAnsi"/>
                <w:b/>
                <w:bCs/>
              </w:rPr>
            </w:pPr>
            <w:r w:rsidRPr="00605DCD">
              <w:rPr>
                <w:rFonts w:asciiTheme="minorHAnsi" w:hAnsiTheme="minorHAnsi"/>
                <w:bCs/>
              </w:rPr>
              <w:t>Простір «Бережи мене»</w:t>
            </w:r>
          </w:p>
        </w:tc>
        <w:tc>
          <w:tcPr>
            <w:tcW w:w="1988" w:type="dxa"/>
          </w:tcPr>
          <w:p w14:paraId="7B318725" w14:textId="697F5824" w:rsidR="001B576E" w:rsidRPr="00605DCD" w:rsidRDefault="00CA2A5C" w:rsidP="00CA2A5C">
            <w:pPr>
              <w:jc w:val="both"/>
              <w:rPr>
                <w:rFonts w:asciiTheme="minorHAnsi" w:hAnsiTheme="minorHAnsi"/>
                <w:bCs/>
              </w:rPr>
            </w:pPr>
            <w:r w:rsidRPr="00605DCD">
              <w:rPr>
                <w:rFonts w:asciiTheme="minorHAnsi" w:hAnsiTheme="minorHAnsi"/>
                <w:bCs/>
              </w:rPr>
              <w:t xml:space="preserve">Продовжити надання соціальної послуги, покращення </w:t>
            </w:r>
            <w:r w:rsidR="001B576E" w:rsidRPr="00605DCD">
              <w:rPr>
                <w:rFonts w:asciiTheme="minorHAnsi" w:hAnsiTheme="minorHAnsi"/>
                <w:bCs/>
              </w:rPr>
              <w:t>технічн</w:t>
            </w:r>
            <w:r w:rsidRPr="00605DCD">
              <w:rPr>
                <w:rFonts w:asciiTheme="minorHAnsi" w:hAnsiTheme="minorHAnsi"/>
                <w:bCs/>
              </w:rPr>
              <w:t>ого забезпечення (</w:t>
            </w:r>
            <w:r w:rsidR="001B576E" w:rsidRPr="00605DCD">
              <w:rPr>
                <w:rFonts w:asciiTheme="minorHAnsi" w:hAnsiTheme="minorHAnsi"/>
                <w:bCs/>
              </w:rPr>
              <w:t>ноутбуки, принтери)</w:t>
            </w:r>
          </w:p>
        </w:tc>
        <w:tc>
          <w:tcPr>
            <w:tcW w:w="2006" w:type="dxa"/>
          </w:tcPr>
          <w:p w14:paraId="361A9DC3" w14:textId="672CFAFD" w:rsidR="00612537" w:rsidRPr="00605DCD" w:rsidRDefault="00F57279" w:rsidP="00F57279">
            <w:pPr>
              <w:rPr>
                <w:rFonts w:asciiTheme="minorHAnsi" w:hAnsiTheme="minorHAnsi"/>
                <w:bCs/>
              </w:rPr>
            </w:pPr>
            <w:r w:rsidRPr="00605DCD">
              <w:rPr>
                <w:rFonts w:asciiTheme="minorHAnsi" w:hAnsiTheme="minorHAnsi"/>
                <w:bCs/>
              </w:rPr>
              <w:t>Розширяться можливості центрів та просторів, що дозволить збільшити кількість отримувачів соціальної послуги та якість її надання</w:t>
            </w:r>
          </w:p>
        </w:tc>
      </w:tr>
      <w:tr w:rsidR="00612537" w:rsidRPr="00605DCD" w14:paraId="12627027" w14:textId="77777777" w:rsidTr="00F57279">
        <w:trPr>
          <w:trHeight w:val="249"/>
        </w:trPr>
        <w:tc>
          <w:tcPr>
            <w:tcW w:w="2154" w:type="dxa"/>
            <w:shd w:val="clear" w:color="auto" w:fill="F2F2F2" w:themeFill="background1" w:themeFillShade="F2"/>
          </w:tcPr>
          <w:p w14:paraId="7C2EB0C7" w14:textId="77777777" w:rsidR="00612537" w:rsidRPr="00605DCD" w:rsidRDefault="00612537" w:rsidP="00612537">
            <w:pPr>
              <w:rPr>
                <w:rFonts w:asciiTheme="minorHAnsi" w:hAnsiTheme="minorHAnsi"/>
                <w:b/>
                <w:bCs/>
              </w:rPr>
            </w:pPr>
            <w:r w:rsidRPr="00605DCD">
              <w:rPr>
                <w:rFonts w:asciiTheme="minorHAnsi" w:hAnsiTheme="minorHAnsi"/>
                <w:b/>
                <w:bCs/>
              </w:rPr>
              <w:t xml:space="preserve">Соціальний супровід сімей / осіб, які перебувають у складних </w:t>
            </w:r>
            <w:r w:rsidRPr="00605DCD">
              <w:rPr>
                <w:rFonts w:asciiTheme="minorHAnsi" w:hAnsiTheme="minorHAnsi"/>
                <w:b/>
                <w:bCs/>
              </w:rPr>
              <w:lastRenderedPageBreak/>
              <w:t>життєвих обставинах</w:t>
            </w:r>
          </w:p>
        </w:tc>
        <w:tc>
          <w:tcPr>
            <w:tcW w:w="2437" w:type="dxa"/>
            <w:shd w:val="clear" w:color="auto" w:fill="F2F2F2" w:themeFill="background1" w:themeFillShade="F2"/>
          </w:tcPr>
          <w:p w14:paraId="2640ABDE" w14:textId="3091CAED" w:rsidR="00612537" w:rsidRPr="00605DCD" w:rsidRDefault="00612537" w:rsidP="00C56355">
            <w:pPr>
              <w:jc w:val="center"/>
              <w:rPr>
                <w:rFonts w:asciiTheme="minorHAnsi" w:hAnsiTheme="minorHAnsi"/>
                <w:bCs/>
              </w:rPr>
            </w:pPr>
            <w:r w:rsidRPr="00605DCD">
              <w:rPr>
                <w:rFonts w:asciiTheme="minorHAnsi" w:hAnsiTheme="minorHAnsi"/>
                <w:bCs/>
              </w:rPr>
              <w:lastRenderedPageBreak/>
              <w:t>Сім’ї з дітьми в СЖО</w:t>
            </w:r>
            <w:r w:rsidR="00C56355" w:rsidRPr="00605DCD">
              <w:rPr>
                <w:rFonts w:asciiTheme="minorHAnsi" w:hAnsiTheme="minorHAnsi"/>
                <w:bCs/>
              </w:rPr>
              <w:t xml:space="preserve"> (10)</w:t>
            </w:r>
          </w:p>
        </w:tc>
        <w:tc>
          <w:tcPr>
            <w:tcW w:w="1611" w:type="dxa"/>
            <w:shd w:val="clear" w:color="auto" w:fill="F2F2F2" w:themeFill="background1" w:themeFillShade="F2"/>
          </w:tcPr>
          <w:p w14:paraId="1A0E3AF1" w14:textId="351B7790" w:rsidR="00612537" w:rsidRPr="00605DCD" w:rsidRDefault="00C56355" w:rsidP="00612537">
            <w:pPr>
              <w:rPr>
                <w:rFonts w:asciiTheme="minorHAnsi" w:hAnsiTheme="minorHAnsi"/>
                <w:bCs/>
              </w:rPr>
            </w:pPr>
            <w:r w:rsidRPr="00605DCD">
              <w:rPr>
                <w:rFonts w:asciiTheme="minorHAnsi" w:hAnsiTheme="minorHAnsi"/>
                <w:bCs/>
              </w:rPr>
              <w:t>Чернігівський міський центр соціальних служб</w:t>
            </w:r>
          </w:p>
        </w:tc>
        <w:tc>
          <w:tcPr>
            <w:tcW w:w="1988" w:type="dxa"/>
            <w:shd w:val="clear" w:color="auto" w:fill="auto"/>
          </w:tcPr>
          <w:p w14:paraId="2EF7FA7B" w14:textId="6F0A1B21" w:rsidR="00612537" w:rsidRPr="00605DCD" w:rsidRDefault="00612537" w:rsidP="00612537">
            <w:pPr>
              <w:jc w:val="both"/>
              <w:rPr>
                <w:rFonts w:asciiTheme="minorHAnsi" w:hAnsiTheme="minorHAnsi"/>
                <w:bCs/>
              </w:rPr>
            </w:pPr>
            <w:r w:rsidRPr="00605DCD">
              <w:rPr>
                <w:rFonts w:asciiTheme="minorHAnsi" w:hAnsiTheme="minorHAnsi"/>
                <w:bCs/>
              </w:rPr>
              <w:t xml:space="preserve">Продовжити надання соціальної послуги, посилити її щодо </w:t>
            </w:r>
            <w:r w:rsidRPr="00605DCD">
              <w:rPr>
                <w:rFonts w:asciiTheme="minorHAnsi" w:hAnsiTheme="minorHAnsi"/>
                <w:bCs/>
              </w:rPr>
              <w:lastRenderedPageBreak/>
              <w:t>матеріального забезпечення фахівців центру, підвищення кваліфікації</w:t>
            </w:r>
          </w:p>
        </w:tc>
        <w:tc>
          <w:tcPr>
            <w:tcW w:w="2006" w:type="dxa"/>
            <w:shd w:val="clear" w:color="auto" w:fill="auto"/>
          </w:tcPr>
          <w:p w14:paraId="7A510CBC" w14:textId="363698A5" w:rsidR="00612537" w:rsidRPr="00605DCD" w:rsidRDefault="00612537" w:rsidP="00612537">
            <w:pPr>
              <w:jc w:val="both"/>
              <w:rPr>
                <w:rFonts w:asciiTheme="minorHAnsi" w:hAnsiTheme="minorHAnsi"/>
                <w:bCs/>
              </w:rPr>
            </w:pPr>
            <w:r w:rsidRPr="00605DCD">
              <w:rPr>
                <w:rFonts w:asciiTheme="minorHAnsi" w:hAnsiTheme="minorHAnsi"/>
                <w:bCs/>
              </w:rPr>
              <w:lastRenderedPageBreak/>
              <w:t xml:space="preserve">Охоплення максимальної кількості сімей / осіб, які перебувають у складних життєвих та надання їх </w:t>
            </w:r>
            <w:r w:rsidRPr="00605DCD">
              <w:rPr>
                <w:rFonts w:asciiTheme="minorHAnsi" w:hAnsiTheme="minorHAnsi"/>
                <w:bCs/>
              </w:rPr>
              <w:lastRenderedPageBreak/>
              <w:t>всебічної допомоги і підтримки</w:t>
            </w:r>
          </w:p>
        </w:tc>
      </w:tr>
      <w:tr w:rsidR="00612537" w:rsidRPr="00605DCD" w14:paraId="404EF05C" w14:textId="77777777" w:rsidTr="00F57279">
        <w:trPr>
          <w:trHeight w:val="186"/>
        </w:trPr>
        <w:tc>
          <w:tcPr>
            <w:tcW w:w="2154" w:type="dxa"/>
          </w:tcPr>
          <w:p w14:paraId="6575325A" w14:textId="77777777" w:rsidR="00612537" w:rsidRPr="00605DCD" w:rsidRDefault="00612537" w:rsidP="00612537">
            <w:pPr>
              <w:rPr>
                <w:rFonts w:asciiTheme="minorHAnsi" w:hAnsiTheme="minorHAnsi"/>
                <w:b/>
                <w:bCs/>
              </w:rPr>
            </w:pPr>
            <w:r w:rsidRPr="00605DCD">
              <w:rPr>
                <w:rFonts w:asciiTheme="minorHAnsi" w:hAnsiTheme="minorHAnsi"/>
                <w:b/>
                <w:bCs/>
              </w:rPr>
              <w:lastRenderedPageBreak/>
              <w:t>Екстрене (кризове) втручання</w:t>
            </w:r>
          </w:p>
        </w:tc>
        <w:tc>
          <w:tcPr>
            <w:tcW w:w="2437" w:type="dxa"/>
          </w:tcPr>
          <w:p w14:paraId="5C198AA6" w14:textId="23F20BB6" w:rsidR="00612537" w:rsidRPr="00605DCD" w:rsidRDefault="00612537" w:rsidP="00612537">
            <w:pPr>
              <w:jc w:val="both"/>
              <w:rPr>
                <w:rFonts w:asciiTheme="minorHAnsi" w:hAnsiTheme="minorHAnsi"/>
                <w:bCs/>
              </w:rPr>
            </w:pPr>
            <w:r w:rsidRPr="00605DCD">
              <w:rPr>
                <w:rFonts w:asciiTheme="minorHAnsi" w:hAnsiTheme="minorHAnsi"/>
                <w:bCs/>
              </w:rPr>
              <w:t>Особи, які переживають кризову ситуацію, у тому числі насильство в сім’ї</w:t>
            </w:r>
          </w:p>
        </w:tc>
        <w:tc>
          <w:tcPr>
            <w:tcW w:w="1611" w:type="dxa"/>
          </w:tcPr>
          <w:p w14:paraId="5AE8E7FB" w14:textId="35FF7728" w:rsidR="00612537" w:rsidRPr="00605DCD" w:rsidRDefault="00C56355" w:rsidP="00612537">
            <w:pPr>
              <w:jc w:val="both"/>
              <w:rPr>
                <w:rFonts w:asciiTheme="minorHAnsi" w:hAnsiTheme="minorHAnsi"/>
                <w:bCs/>
              </w:rPr>
            </w:pPr>
            <w:r w:rsidRPr="00605DCD">
              <w:rPr>
                <w:rFonts w:asciiTheme="minorHAnsi" w:hAnsiTheme="minorHAnsi"/>
                <w:bCs/>
              </w:rPr>
              <w:t>Чернігівський міський центр соціальних служб</w:t>
            </w:r>
            <w:r w:rsidRPr="00605DCD">
              <w:rPr>
                <w:rFonts w:asciiTheme="minorHAnsi" w:hAnsiTheme="minorHAnsi"/>
              </w:rPr>
              <w:t xml:space="preserve"> </w:t>
            </w:r>
            <w:r w:rsidRPr="00605DCD">
              <w:rPr>
                <w:rFonts w:asciiTheme="minorHAnsi" w:hAnsiTheme="minorHAnsi"/>
                <w:bCs/>
              </w:rPr>
              <w:t>у співпраці зі Службою у справах дітей, Центром соціально-психологічної допомоги, правоохоронними органами та іншими фахівцями.</w:t>
            </w:r>
          </w:p>
        </w:tc>
        <w:tc>
          <w:tcPr>
            <w:tcW w:w="1988" w:type="dxa"/>
            <w:shd w:val="clear" w:color="auto" w:fill="auto"/>
          </w:tcPr>
          <w:p w14:paraId="341874AE" w14:textId="726050D0" w:rsidR="00612537" w:rsidRPr="00605DCD" w:rsidRDefault="00612537" w:rsidP="00612537">
            <w:pPr>
              <w:jc w:val="both"/>
              <w:rPr>
                <w:rFonts w:asciiTheme="minorHAnsi" w:hAnsiTheme="minorHAnsi"/>
                <w:bCs/>
              </w:rPr>
            </w:pPr>
            <w:r w:rsidRPr="00605DCD">
              <w:rPr>
                <w:rFonts w:asciiTheme="minorHAnsi" w:hAnsiTheme="minorHAnsi"/>
                <w:bCs/>
              </w:rPr>
              <w:t>Продовжити надання соціальної послуги, посилити її щодо розширення штату, фінансового і технічного забезпечення</w:t>
            </w:r>
          </w:p>
        </w:tc>
        <w:tc>
          <w:tcPr>
            <w:tcW w:w="2006" w:type="dxa"/>
            <w:shd w:val="clear" w:color="auto" w:fill="auto"/>
          </w:tcPr>
          <w:p w14:paraId="294111A7" w14:textId="1AE24F0D" w:rsidR="00612537" w:rsidRPr="00605DCD" w:rsidRDefault="00612537" w:rsidP="00612537">
            <w:pPr>
              <w:jc w:val="both"/>
              <w:rPr>
                <w:rFonts w:asciiTheme="minorHAnsi" w:hAnsiTheme="minorHAnsi"/>
                <w:bCs/>
              </w:rPr>
            </w:pPr>
            <w:r w:rsidRPr="00605DCD">
              <w:rPr>
                <w:rFonts w:asciiTheme="minorHAnsi" w:hAnsiTheme="minorHAnsi"/>
                <w:bCs/>
              </w:rPr>
              <w:t xml:space="preserve">Налагодиться взаємодія різних інституцій та фахівців для організації роботи </w:t>
            </w:r>
            <w:proofErr w:type="spellStart"/>
            <w:r w:rsidRPr="00605DCD">
              <w:rPr>
                <w:rFonts w:asciiTheme="minorHAnsi" w:hAnsiTheme="minorHAnsi"/>
                <w:bCs/>
              </w:rPr>
              <w:t>мультидисциплінарної</w:t>
            </w:r>
            <w:proofErr w:type="spellEnd"/>
            <w:r w:rsidRPr="00605DCD">
              <w:rPr>
                <w:rFonts w:asciiTheme="minorHAnsi" w:hAnsiTheme="minorHAnsi"/>
                <w:bCs/>
              </w:rPr>
              <w:t xml:space="preserve"> команди і надання соціальної послуги екстреного (кризового) втручання</w:t>
            </w:r>
          </w:p>
        </w:tc>
      </w:tr>
      <w:tr w:rsidR="00612537" w:rsidRPr="00605DCD" w14:paraId="09C883DB" w14:textId="77777777" w:rsidTr="00F57279">
        <w:trPr>
          <w:trHeight w:val="357"/>
        </w:trPr>
        <w:tc>
          <w:tcPr>
            <w:tcW w:w="2154" w:type="dxa"/>
            <w:shd w:val="clear" w:color="auto" w:fill="F2F2F2" w:themeFill="background1" w:themeFillShade="F2"/>
          </w:tcPr>
          <w:p w14:paraId="3DDE3A7A" w14:textId="677460D2" w:rsidR="00612537" w:rsidRPr="00605DCD" w:rsidRDefault="00612537" w:rsidP="00612537">
            <w:pPr>
              <w:rPr>
                <w:rFonts w:asciiTheme="minorHAnsi" w:hAnsiTheme="minorHAnsi"/>
                <w:b/>
                <w:bCs/>
              </w:rPr>
            </w:pPr>
            <w:r w:rsidRPr="00605DCD">
              <w:rPr>
                <w:rFonts w:asciiTheme="minorHAnsi" w:hAnsiTheme="minorHAnsi"/>
                <w:b/>
                <w:bCs/>
              </w:rPr>
              <w:t>Соціальна інтеграція дітей та осіб до 23 років, які мають досвід альтернативного догляду та виховання</w:t>
            </w:r>
          </w:p>
        </w:tc>
        <w:tc>
          <w:tcPr>
            <w:tcW w:w="2437" w:type="dxa"/>
            <w:shd w:val="clear" w:color="auto" w:fill="F2F2F2" w:themeFill="background1" w:themeFillShade="F2"/>
          </w:tcPr>
          <w:p w14:paraId="11763044" w14:textId="24E1DCB6" w:rsidR="00612537" w:rsidRPr="00605DCD" w:rsidRDefault="00612537" w:rsidP="00612537">
            <w:pPr>
              <w:jc w:val="both"/>
              <w:rPr>
                <w:rFonts w:asciiTheme="minorHAnsi" w:hAnsiTheme="minorHAnsi"/>
                <w:bCs/>
              </w:rPr>
            </w:pPr>
            <w:r w:rsidRPr="00605DCD">
              <w:rPr>
                <w:rFonts w:asciiTheme="minorHAnsi" w:hAnsiTheme="minorHAnsi"/>
                <w:bCs/>
              </w:rPr>
              <w:t>Діти-сироти та діти, позбавлені батьківського піклування, віком від 15 до 18 років, а також особи з числа дітей-сиріт та дітей, позбавлених батьківського піклування, віком від 18 до 23 років</w:t>
            </w:r>
          </w:p>
        </w:tc>
        <w:tc>
          <w:tcPr>
            <w:tcW w:w="1611" w:type="dxa"/>
            <w:shd w:val="clear" w:color="auto" w:fill="F2F2F2" w:themeFill="background1" w:themeFillShade="F2"/>
          </w:tcPr>
          <w:p w14:paraId="7E26614A" w14:textId="5D4E787B" w:rsidR="00612537" w:rsidRPr="00605DCD" w:rsidRDefault="00377AAA" w:rsidP="00377AAA">
            <w:pPr>
              <w:jc w:val="both"/>
              <w:rPr>
                <w:rFonts w:asciiTheme="minorHAnsi" w:hAnsiTheme="minorHAnsi"/>
                <w:bCs/>
              </w:rPr>
            </w:pPr>
            <w:r w:rsidRPr="00605DCD">
              <w:rPr>
                <w:rFonts w:asciiTheme="minorHAnsi" w:hAnsiTheme="minorHAnsi"/>
                <w:bCs/>
              </w:rPr>
              <w:t>Чернігівський міський центр соціальних служб (за зверненням отримувачів)</w:t>
            </w:r>
          </w:p>
        </w:tc>
        <w:tc>
          <w:tcPr>
            <w:tcW w:w="1988" w:type="dxa"/>
            <w:shd w:val="clear" w:color="auto" w:fill="F2F2F2" w:themeFill="background1" w:themeFillShade="F2"/>
          </w:tcPr>
          <w:p w14:paraId="216F43C1" w14:textId="1FEE7C9E" w:rsidR="00612537" w:rsidRPr="00605DCD" w:rsidRDefault="00612537" w:rsidP="00612537">
            <w:pPr>
              <w:jc w:val="both"/>
              <w:rPr>
                <w:rFonts w:asciiTheme="minorHAnsi" w:hAnsiTheme="minorHAnsi"/>
                <w:b/>
                <w:bCs/>
              </w:rPr>
            </w:pPr>
          </w:p>
        </w:tc>
        <w:tc>
          <w:tcPr>
            <w:tcW w:w="2006" w:type="dxa"/>
            <w:shd w:val="clear" w:color="auto" w:fill="F2F2F2" w:themeFill="background1" w:themeFillShade="F2"/>
          </w:tcPr>
          <w:p w14:paraId="4486FDEF" w14:textId="6422A3B0" w:rsidR="00612537" w:rsidRPr="00605DCD" w:rsidRDefault="00612537" w:rsidP="00612537">
            <w:pPr>
              <w:jc w:val="both"/>
              <w:rPr>
                <w:rFonts w:asciiTheme="minorHAnsi" w:hAnsiTheme="minorHAnsi"/>
                <w:bCs/>
              </w:rPr>
            </w:pPr>
          </w:p>
        </w:tc>
      </w:tr>
      <w:tr w:rsidR="00612537" w:rsidRPr="00605DCD" w14:paraId="5C33D3A9" w14:textId="77777777" w:rsidTr="00377AAA">
        <w:trPr>
          <w:trHeight w:val="513"/>
        </w:trPr>
        <w:tc>
          <w:tcPr>
            <w:tcW w:w="2154" w:type="dxa"/>
          </w:tcPr>
          <w:p w14:paraId="6C772DB7" w14:textId="77777777" w:rsidR="00612537" w:rsidRPr="00605DCD" w:rsidRDefault="00612537" w:rsidP="00612537">
            <w:pPr>
              <w:rPr>
                <w:rFonts w:asciiTheme="minorHAnsi" w:hAnsiTheme="minorHAnsi"/>
                <w:b/>
                <w:bCs/>
              </w:rPr>
            </w:pPr>
            <w:r w:rsidRPr="00605DCD">
              <w:rPr>
                <w:rFonts w:asciiTheme="minorHAnsi" w:hAnsiTheme="minorHAnsi"/>
                <w:b/>
                <w:bCs/>
              </w:rPr>
              <w:t>Підтримане проживання (для молоді з інвалідністю)</w:t>
            </w:r>
          </w:p>
        </w:tc>
        <w:tc>
          <w:tcPr>
            <w:tcW w:w="2437" w:type="dxa"/>
          </w:tcPr>
          <w:p w14:paraId="3321B86C" w14:textId="2EEF34FB" w:rsidR="00612537" w:rsidRPr="00605DCD" w:rsidRDefault="00612537" w:rsidP="00612537">
            <w:pPr>
              <w:jc w:val="both"/>
              <w:rPr>
                <w:rFonts w:asciiTheme="minorHAnsi" w:hAnsiTheme="minorHAnsi"/>
                <w:bCs/>
              </w:rPr>
            </w:pPr>
            <w:r w:rsidRPr="00605DCD">
              <w:rPr>
                <w:rFonts w:asciiTheme="minorHAnsi" w:hAnsiTheme="minorHAnsi"/>
                <w:bCs/>
              </w:rPr>
              <w:t>молодь з інвалідністю</w:t>
            </w:r>
          </w:p>
        </w:tc>
        <w:tc>
          <w:tcPr>
            <w:tcW w:w="1611" w:type="dxa"/>
            <w:shd w:val="clear" w:color="auto" w:fill="FFFFFF" w:themeFill="background1"/>
          </w:tcPr>
          <w:p w14:paraId="2FACD34A" w14:textId="643B82D0" w:rsidR="00612537" w:rsidRPr="00605DCD" w:rsidRDefault="00F57279" w:rsidP="00612537">
            <w:pPr>
              <w:jc w:val="both"/>
              <w:rPr>
                <w:rFonts w:asciiTheme="minorHAnsi" w:hAnsiTheme="minorHAnsi"/>
                <w:bCs/>
              </w:rPr>
            </w:pPr>
            <w:r w:rsidRPr="00605DCD">
              <w:rPr>
                <w:rFonts w:asciiTheme="minorHAnsi" w:hAnsiTheme="minorHAnsi"/>
                <w:bCs/>
              </w:rPr>
              <w:t>Не надається</w:t>
            </w:r>
          </w:p>
        </w:tc>
        <w:tc>
          <w:tcPr>
            <w:tcW w:w="1988" w:type="dxa"/>
            <w:shd w:val="clear" w:color="auto" w:fill="FFFFFF" w:themeFill="background1"/>
          </w:tcPr>
          <w:p w14:paraId="14327F60" w14:textId="083C5ED9" w:rsidR="00612537" w:rsidRPr="00605DCD" w:rsidRDefault="00612537" w:rsidP="00612537">
            <w:pPr>
              <w:jc w:val="both"/>
              <w:rPr>
                <w:rFonts w:asciiTheme="minorHAnsi" w:hAnsiTheme="minorHAnsi"/>
                <w:b/>
                <w:bCs/>
              </w:rPr>
            </w:pPr>
          </w:p>
        </w:tc>
        <w:tc>
          <w:tcPr>
            <w:tcW w:w="2006" w:type="dxa"/>
            <w:shd w:val="clear" w:color="auto" w:fill="FFFFFF" w:themeFill="background1"/>
          </w:tcPr>
          <w:p w14:paraId="704D2FE8" w14:textId="1B2F7F89" w:rsidR="00612537" w:rsidRPr="00605DCD" w:rsidRDefault="00612537" w:rsidP="00612537">
            <w:pPr>
              <w:rPr>
                <w:rFonts w:asciiTheme="minorHAnsi" w:hAnsiTheme="minorHAnsi"/>
                <w:bCs/>
              </w:rPr>
            </w:pPr>
          </w:p>
        </w:tc>
      </w:tr>
    </w:tbl>
    <w:p w14:paraId="4B4BE850" w14:textId="26FD2153" w:rsidR="004141C3" w:rsidRPr="00AE7917" w:rsidRDefault="004141C3" w:rsidP="00143E32"/>
    <w:p w14:paraId="57F42FD6" w14:textId="77777777" w:rsidR="004141C3" w:rsidRPr="00AE7917" w:rsidRDefault="004141C3">
      <w:r w:rsidRPr="00AE7917">
        <w:br w:type="page"/>
      </w:r>
    </w:p>
    <w:p w14:paraId="1158167D" w14:textId="620CE3F8" w:rsidR="00EB1269" w:rsidRPr="00AE7917" w:rsidRDefault="00464258" w:rsidP="00AE7917">
      <w:pPr>
        <w:spacing w:after="160" w:line="259" w:lineRule="auto"/>
        <w:ind w:left="567"/>
        <w:rPr>
          <w:b/>
          <w:color w:val="0070C0"/>
          <w:sz w:val="32"/>
          <w:szCs w:val="30"/>
          <w:u w:val="single"/>
        </w:rPr>
      </w:pPr>
      <w:r w:rsidRPr="00AE7917">
        <w:rPr>
          <w:b/>
          <w:color w:val="0070C0"/>
          <w:sz w:val="32"/>
          <w:szCs w:val="30"/>
          <w:u w:val="single"/>
        </w:rPr>
        <w:lastRenderedPageBreak/>
        <w:t xml:space="preserve">4. </w:t>
      </w:r>
      <w:r w:rsidR="00EB1269" w:rsidRPr="00AE7917">
        <w:rPr>
          <w:b/>
          <w:color w:val="0070C0"/>
          <w:sz w:val="32"/>
          <w:szCs w:val="30"/>
          <w:u w:val="single"/>
        </w:rPr>
        <w:t>Загальні висновки, рекомендації</w:t>
      </w:r>
    </w:p>
    <w:p w14:paraId="28012A9E" w14:textId="5EC9D657" w:rsidR="00464258" w:rsidRPr="00C01F94" w:rsidRDefault="00464258" w:rsidP="008311A7">
      <w:pPr>
        <w:shd w:val="clear" w:color="auto" w:fill="FFFFFF" w:themeFill="background1"/>
        <w:ind w:firstLine="567"/>
        <w:jc w:val="both"/>
        <w:rPr>
          <w:rFonts w:asciiTheme="minorHAnsi" w:eastAsia="Times New Roman" w:hAnsiTheme="minorHAnsi" w:cstheme="minorHAnsi"/>
          <w:sz w:val="28"/>
        </w:rPr>
      </w:pPr>
      <w:r w:rsidRPr="00C01F94">
        <w:rPr>
          <w:rFonts w:asciiTheme="minorHAnsi" w:hAnsiTheme="minorHAnsi" w:cstheme="minorHAnsi"/>
          <w:sz w:val="28"/>
          <w:szCs w:val="30"/>
        </w:rPr>
        <w:t>За результатами експертного аналізу щодо перегляду та доопрацювання організаційної структури надання та управлінн</w:t>
      </w:r>
      <w:r w:rsidR="00336A13" w:rsidRPr="00C01F94">
        <w:rPr>
          <w:rFonts w:asciiTheme="minorHAnsi" w:hAnsiTheme="minorHAnsi" w:cstheme="minorHAnsi"/>
          <w:sz w:val="28"/>
          <w:szCs w:val="30"/>
        </w:rPr>
        <w:t>я наданням соціальних послуг в Чернігів</w:t>
      </w:r>
      <w:r w:rsidRPr="00C01F94">
        <w:rPr>
          <w:rFonts w:asciiTheme="minorHAnsi" w:hAnsiTheme="minorHAnsi" w:cstheme="minorHAnsi"/>
          <w:sz w:val="28"/>
          <w:szCs w:val="30"/>
        </w:rPr>
        <w:t>ській міській територіальній громаді можна зробити висновки, що у громаді налагоджена системна робота з надання соціальних послуг, яка забезпечується тісною взаємодією органів місцевого самоврядування, закладів та установ соціальної сфери, недержавних об’єднань. У громаді н</w:t>
      </w:r>
      <w:r w:rsidRPr="00C01F94">
        <w:rPr>
          <w:rFonts w:asciiTheme="minorHAnsi" w:eastAsia="Times New Roman" w:hAnsiTheme="minorHAnsi" w:cstheme="minorHAnsi"/>
          <w:bCs/>
          <w:sz w:val="28"/>
        </w:rPr>
        <w:t>аявна розгалужена систем</w:t>
      </w:r>
      <w:r w:rsidR="00336A13" w:rsidRPr="00C01F94">
        <w:rPr>
          <w:rFonts w:asciiTheme="minorHAnsi" w:eastAsia="Times New Roman" w:hAnsiTheme="minorHAnsi" w:cstheme="minorHAnsi"/>
          <w:bCs/>
          <w:sz w:val="28"/>
        </w:rPr>
        <w:t>а</w:t>
      </w:r>
      <w:r w:rsidRPr="00C01F94">
        <w:rPr>
          <w:rFonts w:asciiTheme="minorHAnsi" w:eastAsia="Times New Roman" w:hAnsiTheme="minorHAnsi" w:cstheme="minorHAnsi"/>
          <w:bCs/>
          <w:sz w:val="28"/>
        </w:rPr>
        <w:t xml:space="preserve"> соціальних служб, установ та громадських інституцій</w:t>
      </w:r>
      <w:r w:rsidRPr="00C01F94">
        <w:rPr>
          <w:rFonts w:asciiTheme="minorHAnsi" w:eastAsia="Times New Roman" w:hAnsiTheme="minorHAnsi" w:cstheme="minorHAnsi"/>
          <w:sz w:val="28"/>
        </w:rPr>
        <w:t>, які відповідають за різні аспекти соціальної роботи, що дає змогу охопити основні категорії потреб. Також налагоджена і</w:t>
      </w:r>
      <w:r w:rsidRPr="00C01F94">
        <w:rPr>
          <w:rFonts w:asciiTheme="minorHAnsi" w:eastAsia="Times New Roman" w:hAnsiTheme="minorHAnsi" w:cstheme="minorHAnsi"/>
          <w:bCs/>
          <w:sz w:val="28"/>
        </w:rPr>
        <w:t>нтеграція із закладами освіти, культури та охорони здоров'я, що</w:t>
      </w:r>
      <w:r w:rsidRPr="00C01F94">
        <w:rPr>
          <w:rFonts w:asciiTheme="minorHAnsi" w:eastAsia="Times New Roman" w:hAnsiTheme="minorHAnsi" w:cstheme="minorHAnsi"/>
          <w:sz w:val="28"/>
        </w:rPr>
        <w:t xml:space="preserve"> дозволяє створювати міжвідомчі програми підтрим</w:t>
      </w:r>
      <w:r w:rsidR="006744AF" w:rsidRPr="00C01F94">
        <w:rPr>
          <w:rFonts w:asciiTheme="minorHAnsi" w:eastAsia="Times New Roman" w:hAnsiTheme="minorHAnsi" w:cstheme="minorHAnsi"/>
          <w:sz w:val="28"/>
        </w:rPr>
        <w:t>ки дітей та родин. Особливістю Черніг</w:t>
      </w:r>
      <w:r w:rsidR="008311A7" w:rsidRPr="00C01F94">
        <w:rPr>
          <w:rFonts w:asciiTheme="minorHAnsi" w:eastAsia="Times New Roman" w:hAnsiTheme="minorHAnsi" w:cstheme="minorHAnsi"/>
          <w:sz w:val="28"/>
        </w:rPr>
        <w:t>і</w:t>
      </w:r>
      <w:r w:rsidR="006744AF" w:rsidRPr="00C01F94">
        <w:rPr>
          <w:rFonts w:asciiTheme="minorHAnsi" w:eastAsia="Times New Roman" w:hAnsiTheme="minorHAnsi" w:cstheme="minorHAnsi"/>
          <w:sz w:val="28"/>
        </w:rPr>
        <w:t>в</w:t>
      </w:r>
      <w:r w:rsidRPr="00C01F94">
        <w:rPr>
          <w:rFonts w:asciiTheme="minorHAnsi" w:eastAsia="Times New Roman" w:hAnsiTheme="minorHAnsi" w:cstheme="minorHAnsi"/>
          <w:sz w:val="28"/>
        </w:rPr>
        <w:t>ської МТГ є функціонування на її території с</w:t>
      </w:r>
      <w:r w:rsidRPr="00C01F94">
        <w:rPr>
          <w:rFonts w:asciiTheme="minorHAnsi" w:eastAsia="Times New Roman" w:hAnsiTheme="minorHAnsi" w:cstheme="minorHAnsi"/>
          <w:bCs/>
          <w:sz w:val="28"/>
        </w:rPr>
        <w:t>оціальних закладів як місцевого, так і обласного підпорядкування</w:t>
      </w:r>
      <w:r w:rsidRPr="00C01F94">
        <w:rPr>
          <w:rFonts w:asciiTheme="minorHAnsi" w:eastAsia="Times New Roman" w:hAnsiTheme="minorHAnsi" w:cstheme="minorHAnsi"/>
          <w:sz w:val="28"/>
        </w:rPr>
        <w:t>, що сприяє залученню додаткових ресурсів.</w:t>
      </w:r>
    </w:p>
    <w:p w14:paraId="741FD4C1" w14:textId="77777777" w:rsidR="00464258" w:rsidRPr="00C01F94" w:rsidRDefault="00464258" w:rsidP="008311A7">
      <w:pPr>
        <w:shd w:val="clear" w:color="auto" w:fill="FFFFFF" w:themeFill="background1"/>
        <w:ind w:firstLine="567"/>
        <w:jc w:val="both"/>
        <w:rPr>
          <w:sz w:val="28"/>
          <w:szCs w:val="30"/>
        </w:rPr>
      </w:pPr>
      <w:r w:rsidRPr="00C01F94">
        <w:rPr>
          <w:sz w:val="28"/>
          <w:szCs w:val="30"/>
        </w:rPr>
        <w:t xml:space="preserve">Проте відносно </w:t>
      </w:r>
      <w:r w:rsidRPr="00C01F94">
        <w:rPr>
          <w:b/>
          <w:sz w:val="28"/>
          <w:szCs w:val="30"/>
        </w:rPr>
        <w:t>проблемними аспектами</w:t>
      </w:r>
      <w:r w:rsidRPr="00C01F94">
        <w:rPr>
          <w:sz w:val="28"/>
          <w:szCs w:val="30"/>
        </w:rPr>
        <w:t xml:space="preserve"> організаційної структури залишаються:</w:t>
      </w:r>
    </w:p>
    <w:p w14:paraId="0ACEDA42" w14:textId="2670E3BF" w:rsidR="00464258" w:rsidRPr="00C01F94" w:rsidRDefault="00464258" w:rsidP="008311A7">
      <w:pPr>
        <w:pStyle w:val="ae"/>
        <w:numPr>
          <w:ilvl w:val="0"/>
          <w:numId w:val="37"/>
        </w:numPr>
        <w:shd w:val="clear" w:color="auto" w:fill="FFFFFF" w:themeFill="background1"/>
        <w:ind w:left="0" w:firstLine="567"/>
        <w:jc w:val="both"/>
        <w:rPr>
          <w:sz w:val="28"/>
          <w:szCs w:val="30"/>
        </w:rPr>
      </w:pPr>
      <w:r w:rsidRPr="00C01F94">
        <w:rPr>
          <w:sz w:val="28"/>
          <w:szCs w:val="30"/>
        </w:rPr>
        <w:t xml:space="preserve">обмежене фінансування, як наслідок багато ініціатив не реалізуються через дефіцит бюджетних коштів, або реалізуються виключно за </w:t>
      </w:r>
      <w:proofErr w:type="spellStart"/>
      <w:r w:rsidRPr="00C01F94">
        <w:rPr>
          <w:sz w:val="28"/>
          <w:szCs w:val="30"/>
        </w:rPr>
        <w:t>проєктні</w:t>
      </w:r>
      <w:proofErr w:type="spellEnd"/>
      <w:r w:rsidRPr="00C01F94">
        <w:rPr>
          <w:sz w:val="28"/>
          <w:szCs w:val="30"/>
        </w:rPr>
        <w:t xml:space="preserve"> кошти;</w:t>
      </w:r>
    </w:p>
    <w:p w14:paraId="38B6473A" w14:textId="0691EE31" w:rsidR="00464258" w:rsidRPr="00C01F94" w:rsidRDefault="00464258" w:rsidP="008311A7">
      <w:pPr>
        <w:pStyle w:val="ae"/>
        <w:numPr>
          <w:ilvl w:val="0"/>
          <w:numId w:val="37"/>
        </w:numPr>
        <w:shd w:val="clear" w:color="auto" w:fill="FFFFFF" w:themeFill="background1"/>
        <w:ind w:left="0" w:firstLine="567"/>
        <w:jc w:val="both"/>
        <w:rPr>
          <w:sz w:val="28"/>
          <w:szCs w:val="30"/>
        </w:rPr>
      </w:pPr>
      <w:r w:rsidRPr="00C01F94">
        <w:rPr>
          <w:sz w:val="28"/>
          <w:szCs w:val="30"/>
        </w:rPr>
        <w:t xml:space="preserve">необхідність </w:t>
      </w:r>
      <w:r w:rsidR="00D06D88" w:rsidRPr="00C01F94">
        <w:rPr>
          <w:sz w:val="28"/>
          <w:szCs w:val="30"/>
        </w:rPr>
        <w:t xml:space="preserve">продовження </w:t>
      </w:r>
      <w:r w:rsidRPr="00C01F94">
        <w:rPr>
          <w:sz w:val="28"/>
          <w:szCs w:val="30"/>
        </w:rPr>
        <w:t>посилення взаємодії і розподілу повноважень між державними і недержавними надавачами соціальних послуг;</w:t>
      </w:r>
    </w:p>
    <w:p w14:paraId="138221B7" w14:textId="77777777" w:rsidR="00F57279" w:rsidRPr="00C01F94" w:rsidRDefault="00464258" w:rsidP="00F57279">
      <w:pPr>
        <w:pStyle w:val="ae"/>
        <w:numPr>
          <w:ilvl w:val="0"/>
          <w:numId w:val="37"/>
        </w:numPr>
        <w:shd w:val="clear" w:color="auto" w:fill="FFFFFF" w:themeFill="background1"/>
        <w:ind w:left="0" w:firstLine="567"/>
        <w:jc w:val="both"/>
        <w:rPr>
          <w:sz w:val="28"/>
          <w:szCs w:val="30"/>
        </w:rPr>
      </w:pPr>
      <w:r w:rsidRPr="00C01F94">
        <w:rPr>
          <w:sz w:val="28"/>
          <w:szCs w:val="30"/>
        </w:rPr>
        <w:t xml:space="preserve">слабке </w:t>
      </w:r>
      <w:r w:rsidR="00D06D88" w:rsidRPr="00C01F94">
        <w:rPr>
          <w:sz w:val="28"/>
          <w:szCs w:val="30"/>
        </w:rPr>
        <w:t xml:space="preserve">технічне забезпечення для </w:t>
      </w:r>
      <w:r w:rsidRPr="00C01F94">
        <w:rPr>
          <w:sz w:val="28"/>
          <w:szCs w:val="30"/>
        </w:rPr>
        <w:t>вико</w:t>
      </w:r>
      <w:r w:rsidR="006744AF" w:rsidRPr="00C01F94">
        <w:rPr>
          <w:sz w:val="28"/>
          <w:szCs w:val="30"/>
        </w:rPr>
        <w:t xml:space="preserve">ристання цифрових інструментів </w:t>
      </w:r>
      <w:r w:rsidRPr="00C01F94">
        <w:rPr>
          <w:sz w:val="28"/>
          <w:szCs w:val="30"/>
        </w:rPr>
        <w:t>облік</w:t>
      </w:r>
      <w:r w:rsidR="006744AF" w:rsidRPr="00C01F94">
        <w:rPr>
          <w:sz w:val="28"/>
          <w:szCs w:val="30"/>
        </w:rPr>
        <w:t xml:space="preserve">у </w:t>
      </w:r>
      <w:r w:rsidRPr="00C01F94">
        <w:rPr>
          <w:sz w:val="28"/>
          <w:szCs w:val="30"/>
        </w:rPr>
        <w:t>і надання</w:t>
      </w:r>
      <w:r w:rsidR="006744AF" w:rsidRPr="00C01F94">
        <w:rPr>
          <w:sz w:val="28"/>
          <w:szCs w:val="30"/>
        </w:rPr>
        <w:t xml:space="preserve"> соціальних</w:t>
      </w:r>
      <w:r w:rsidRPr="00C01F94">
        <w:rPr>
          <w:sz w:val="28"/>
          <w:szCs w:val="30"/>
        </w:rPr>
        <w:t xml:space="preserve"> послуг, що ускладнює управління;</w:t>
      </w:r>
    </w:p>
    <w:p w14:paraId="52642E04" w14:textId="2F232EED" w:rsidR="00464258" w:rsidRPr="00C01F94" w:rsidRDefault="00464258" w:rsidP="00F57279">
      <w:pPr>
        <w:pStyle w:val="ae"/>
        <w:numPr>
          <w:ilvl w:val="0"/>
          <w:numId w:val="37"/>
        </w:numPr>
        <w:shd w:val="clear" w:color="auto" w:fill="FFFFFF" w:themeFill="background1"/>
        <w:ind w:left="0" w:firstLine="567"/>
        <w:jc w:val="both"/>
        <w:rPr>
          <w:sz w:val="28"/>
          <w:szCs w:val="30"/>
        </w:rPr>
      </w:pPr>
      <w:r w:rsidRPr="00C01F94">
        <w:rPr>
          <w:sz w:val="28"/>
          <w:szCs w:val="30"/>
        </w:rPr>
        <w:t>зростання кількості отримувачів соціальних послуг, що викликане умовами війни, міграційними процесами, зумовлює необхідність посилення/покращення наявних соціальних послуг та запровадження но</w:t>
      </w:r>
      <w:r w:rsidR="006744AF" w:rsidRPr="00C01F94">
        <w:rPr>
          <w:sz w:val="28"/>
          <w:szCs w:val="30"/>
        </w:rPr>
        <w:t>вих – зокрема, раннє втручання</w:t>
      </w:r>
      <w:r w:rsidR="00D06D88" w:rsidRPr="00C01F94">
        <w:rPr>
          <w:sz w:val="28"/>
          <w:szCs w:val="30"/>
        </w:rPr>
        <w:t xml:space="preserve">, формування життєстійкості, </w:t>
      </w:r>
      <w:r w:rsidR="00F57279" w:rsidRPr="00C01F94">
        <w:rPr>
          <w:sz w:val="28"/>
          <w:szCs w:val="30"/>
        </w:rPr>
        <w:t>денний догляд дітей з інвалідністю, денне перебування для всіх дітей (дитячий простір),</w:t>
      </w:r>
      <w:r w:rsidR="00F57279" w:rsidRPr="00C01F94">
        <w:rPr>
          <w:sz w:val="28"/>
        </w:rPr>
        <w:t xml:space="preserve"> с</w:t>
      </w:r>
      <w:r w:rsidR="00F57279" w:rsidRPr="00C01F94">
        <w:rPr>
          <w:sz w:val="28"/>
          <w:szCs w:val="30"/>
        </w:rPr>
        <w:t>упровід під час інклюзивного навчання;</w:t>
      </w:r>
    </w:p>
    <w:p w14:paraId="5A7F31A2" w14:textId="6A6879DE" w:rsidR="00D06D88" w:rsidRPr="00C01F94" w:rsidRDefault="00D06D88" w:rsidP="00D06D88">
      <w:pPr>
        <w:pStyle w:val="ae"/>
        <w:numPr>
          <w:ilvl w:val="0"/>
          <w:numId w:val="37"/>
        </w:numPr>
        <w:shd w:val="clear" w:color="auto" w:fill="FFFFFF" w:themeFill="background1"/>
        <w:ind w:left="0" w:firstLine="567"/>
        <w:jc w:val="both"/>
        <w:rPr>
          <w:sz w:val="28"/>
          <w:szCs w:val="30"/>
        </w:rPr>
      </w:pPr>
      <w:r w:rsidRPr="00C01F94">
        <w:rPr>
          <w:sz w:val="28"/>
          <w:szCs w:val="30"/>
        </w:rPr>
        <w:t>потреба в упорядкуванні нормативних документів у сфері соціальної роботи через суперечність</w:t>
      </w:r>
      <w:r w:rsidR="00F57279" w:rsidRPr="00C01F94">
        <w:rPr>
          <w:sz w:val="28"/>
          <w:szCs w:val="30"/>
        </w:rPr>
        <w:t>, застарілість окремих положень;</w:t>
      </w:r>
    </w:p>
    <w:p w14:paraId="09322B64" w14:textId="3C1E6347" w:rsidR="00D06D88" w:rsidRPr="00C01F94" w:rsidRDefault="00D06D88" w:rsidP="00C01F94">
      <w:pPr>
        <w:pStyle w:val="ae"/>
        <w:numPr>
          <w:ilvl w:val="0"/>
          <w:numId w:val="37"/>
        </w:numPr>
        <w:ind w:left="0" w:firstLine="567"/>
        <w:jc w:val="both"/>
        <w:rPr>
          <w:sz w:val="28"/>
          <w:szCs w:val="30"/>
        </w:rPr>
      </w:pPr>
      <w:r w:rsidRPr="00C01F94">
        <w:rPr>
          <w:sz w:val="28"/>
          <w:szCs w:val="30"/>
        </w:rPr>
        <w:t>недостатність ква</w:t>
      </w:r>
      <w:r w:rsidR="00F57279" w:rsidRPr="00C01F94">
        <w:rPr>
          <w:sz w:val="28"/>
          <w:szCs w:val="30"/>
        </w:rPr>
        <w:t>ліфікованих кадрів через відтік працівників в умовах воєнного стану</w:t>
      </w:r>
      <w:r w:rsidRPr="00C01F94">
        <w:rPr>
          <w:sz w:val="28"/>
          <w:szCs w:val="30"/>
        </w:rPr>
        <w:t xml:space="preserve">, </w:t>
      </w:r>
      <w:r w:rsidR="00F57279" w:rsidRPr="00C01F94">
        <w:rPr>
          <w:sz w:val="28"/>
          <w:szCs w:val="30"/>
        </w:rPr>
        <w:t xml:space="preserve">через </w:t>
      </w:r>
      <w:proofErr w:type="spellStart"/>
      <w:r w:rsidR="00F57279" w:rsidRPr="00C01F94">
        <w:rPr>
          <w:sz w:val="28"/>
          <w:szCs w:val="30"/>
        </w:rPr>
        <w:t>непрестижність</w:t>
      </w:r>
      <w:proofErr w:type="spellEnd"/>
      <w:r w:rsidR="00F57279" w:rsidRPr="00C01F94">
        <w:rPr>
          <w:sz w:val="28"/>
          <w:szCs w:val="30"/>
        </w:rPr>
        <w:t xml:space="preserve"> професії тощо.</w:t>
      </w:r>
    </w:p>
    <w:p w14:paraId="35885CE5" w14:textId="78D87B7C" w:rsidR="00464258" w:rsidRPr="00C01F94" w:rsidRDefault="00464258" w:rsidP="008311A7">
      <w:pPr>
        <w:shd w:val="clear" w:color="auto" w:fill="FFFFFF" w:themeFill="background1"/>
        <w:ind w:firstLine="567"/>
        <w:jc w:val="both"/>
        <w:rPr>
          <w:b/>
          <w:sz w:val="28"/>
          <w:szCs w:val="30"/>
        </w:rPr>
      </w:pPr>
      <w:r w:rsidRPr="00C01F94">
        <w:rPr>
          <w:b/>
          <w:sz w:val="28"/>
          <w:szCs w:val="30"/>
        </w:rPr>
        <w:t>Рекомендації:</w:t>
      </w:r>
    </w:p>
    <w:p w14:paraId="37C56978" w14:textId="2B6BE06F" w:rsidR="006744AF" w:rsidRPr="00C01F94" w:rsidRDefault="006744AF" w:rsidP="008311A7">
      <w:pPr>
        <w:pStyle w:val="ae"/>
        <w:numPr>
          <w:ilvl w:val="0"/>
          <w:numId w:val="44"/>
        </w:numPr>
        <w:shd w:val="clear" w:color="auto" w:fill="FFFFFF" w:themeFill="background1"/>
        <w:tabs>
          <w:tab w:val="left" w:pos="709"/>
          <w:tab w:val="left" w:pos="993"/>
        </w:tabs>
        <w:ind w:left="0" w:firstLine="567"/>
        <w:jc w:val="both"/>
        <w:rPr>
          <w:sz w:val="28"/>
          <w:szCs w:val="30"/>
        </w:rPr>
      </w:pPr>
      <w:r w:rsidRPr="00C01F94">
        <w:rPr>
          <w:sz w:val="28"/>
          <w:szCs w:val="30"/>
        </w:rPr>
        <w:t>Розширювати джерела фінансу</w:t>
      </w:r>
      <w:bookmarkStart w:id="3" w:name="_GoBack"/>
      <w:bookmarkEnd w:id="3"/>
      <w:r w:rsidRPr="00C01F94">
        <w:rPr>
          <w:sz w:val="28"/>
          <w:szCs w:val="30"/>
        </w:rPr>
        <w:t>вання, залучаючи гранти, державні програми, міжнародні організації та партнерство з бізнесом. Оптимізувати витрати шляхом моніторингу ефективності соціальних програм і забезпечення пріоритетного фінансування найактуальніших послуг.</w:t>
      </w:r>
    </w:p>
    <w:p w14:paraId="694E8F8E" w14:textId="77777777" w:rsidR="00F57279" w:rsidRPr="00C01F94" w:rsidRDefault="006744AF" w:rsidP="00F57279">
      <w:pPr>
        <w:pStyle w:val="ae"/>
        <w:numPr>
          <w:ilvl w:val="0"/>
          <w:numId w:val="44"/>
        </w:numPr>
        <w:shd w:val="clear" w:color="auto" w:fill="FFFFFF" w:themeFill="background1"/>
        <w:tabs>
          <w:tab w:val="left" w:pos="709"/>
          <w:tab w:val="left" w:pos="993"/>
        </w:tabs>
        <w:ind w:left="0" w:firstLine="567"/>
        <w:jc w:val="both"/>
        <w:rPr>
          <w:sz w:val="28"/>
          <w:szCs w:val="30"/>
        </w:rPr>
      </w:pPr>
      <w:r w:rsidRPr="00C01F94">
        <w:rPr>
          <w:rFonts w:asciiTheme="minorHAnsi" w:hAnsiTheme="minorHAnsi" w:cstheme="minorHAnsi"/>
          <w:sz w:val="28"/>
        </w:rPr>
        <w:t>П</w:t>
      </w:r>
      <w:r w:rsidR="00F57279" w:rsidRPr="00C01F94">
        <w:rPr>
          <w:rFonts w:asciiTheme="minorHAnsi" w:hAnsiTheme="minorHAnsi" w:cstheme="minorHAnsi"/>
          <w:sz w:val="28"/>
        </w:rPr>
        <w:t>родовжити</w:t>
      </w:r>
      <w:r w:rsidRPr="00C01F94">
        <w:rPr>
          <w:rFonts w:asciiTheme="minorHAnsi" w:hAnsiTheme="minorHAnsi" w:cstheme="minorHAnsi"/>
          <w:sz w:val="28"/>
        </w:rPr>
        <w:t xml:space="preserve"> взаємодію між державними і недержавними надавачами соціальних послуг через створення координаційної ради, розробки угод про співпрацю, часткове фінансування діяльності недержавних організацій із місцевого бюджету або через грантові програми; організацію тренінгів для державних і </w:t>
      </w:r>
      <w:r w:rsidRPr="00C01F94">
        <w:rPr>
          <w:rFonts w:asciiTheme="minorHAnsi" w:hAnsiTheme="minorHAnsi" w:cstheme="minorHAnsi"/>
          <w:sz w:val="28"/>
        </w:rPr>
        <w:lastRenderedPageBreak/>
        <w:t>недержавних надавачів послуг, щоб уніфікувати підходи до роботи та обміну інформацією.</w:t>
      </w:r>
    </w:p>
    <w:p w14:paraId="7AF001A9" w14:textId="2DC13D04" w:rsidR="006744AF" w:rsidRPr="00C01F94" w:rsidRDefault="00F57279" w:rsidP="00F57279">
      <w:pPr>
        <w:pStyle w:val="ae"/>
        <w:numPr>
          <w:ilvl w:val="0"/>
          <w:numId w:val="44"/>
        </w:numPr>
        <w:shd w:val="clear" w:color="auto" w:fill="FFFFFF" w:themeFill="background1"/>
        <w:tabs>
          <w:tab w:val="left" w:pos="709"/>
          <w:tab w:val="left" w:pos="993"/>
        </w:tabs>
        <w:ind w:left="0" w:firstLine="567"/>
        <w:jc w:val="both"/>
        <w:rPr>
          <w:sz w:val="28"/>
          <w:szCs w:val="30"/>
        </w:rPr>
      </w:pPr>
      <w:r w:rsidRPr="00C01F94">
        <w:rPr>
          <w:sz w:val="28"/>
          <w:szCs w:val="30"/>
        </w:rPr>
        <w:t>Продовжити</w:t>
      </w:r>
      <w:r w:rsidR="006744AF" w:rsidRPr="00C01F94">
        <w:rPr>
          <w:sz w:val="28"/>
          <w:szCs w:val="30"/>
        </w:rPr>
        <w:t xml:space="preserve"> проводити інформаційні кампанії для підвищення обізнаності мешканців громади про соціальні послуги, права</w:t>
      </w:r>
      <w:r w:rsidR="00D06D88" w:rsidRPr="00C01F94">
        <w:rPr>
          <w:sz w:val="28"/>
          <w:szCs w:val="30"/>
        </w:rPr>
        <w:t xml:space="preserve"> дитини та можливості підтримки</w:t>
      </w:r>
      <w:r w:rsidRPr="00C01F94">
        <w:rPr>
          <w:sz w:val="28"/>
          <w:szCs w:val="30"/>
        </w:rPr>
        <w:t>. Розглянути питання щодо</w:t>
      </w:r>
      <w:r w:rsidRPr="00C01F94">
        <w:rPr>
          <w:sz w:val="28"/>
        </w:rPr>
        <w:t xml:space="preserve"> </w:t>
      </w:r>
      <w:r w:rsidRPr="00C01F94">
        <w:rPr>
          <w:sz w:val="28"/>
          <w:szCs w:val="30"/>
        </w:rPr>
        <w:t xml:space="preserve">уніфікації роздаткових матеріалів від різних надавачів соціальних послуг, </w:t>
      </w:r>
      <w:r w:rsidR="00080ABE" w:rsidRPr="00C01F94">
        <w:rPr>
          <w:sz w:val="28"/>
          <w:szCs w:val="30"/>
        </w:rPr>
        <w:t>створення єдиної інформаційної платформи гра</w:t>
      </w:r>
      <w:r w:rsidRPr="00C01F94">
        <w:rPr>
          <w:sz w:val="28"/>
          <w:szCs w:val="30"/>
        </w:rPr>
        <w:t>нтових можливостей.</w:t>
      </w:r>
    </w:p>
    <w:p w14:paraId="1C64E85E" w14:textId="0753281E" w:rsidR="006744AF" w:rsidRPr="00C01F94" w:rsidRDefault="006744AF" w:rsidP="008311A7">
      <w:pPr>
        <w:pStyle w:val="ae"/>
        <w:numPr>
          <w:ilvl w:val="0"/>
          <w:numId w:val="44"/>
        </w:numPr>
        <w:shd w:val="clear" w:color="auto" w:fill="FFFFFF" w:themeFill="background1"/>
        <w:tabs>
          <w:tab w:val="left" w:pos="709"/>
          <w:tab w:val="left" w:pos="993"/>
        </w:tabs>
        <w:ind w:left="0" w:firstLine="567"/>
        <w:jc w:val="both"/>
        <w:rPr>
          <w:sz w:val="28"/>
          <w:szCs w:val="30"/>
        </w:rPr>
      </w:pPr>
      <w:r w:rsidRPr="00C01F94">
        <w:rPr>
          <w:sz w:val="28"/>
          <w:szCs w:val="30"/>
        </w:rPr>
        <w:t>Розширювати спектр соціальних послуг, зокрема з мінімального пакету інтегрованих соціальних послуг для сімей з дітьми.</w:t>
      </w:r>
    </w:p>
    <w:p w14:paraId="663314D8" w14:textId="77777777" w:rsidR="006744AF" w:rsidRPr="00C01F94" w:rsidRDefault="006744AF" w:rsidP="008311A7">
      <w:pPr>
        <w:pStyle w:val="ae"/>
        <w:numPr>
          <w:ilvl w:val="0"/>
          <w:numId w:val="44"/>
        </w:numPr>
        <w:shd w:val="clear" w:color="auto" w:fill="FFFFFF" w:themeFill="background1"/>
        <w:tabs>
          <w:tab w:val="left" w:pos="709"/>
          <w:tab w:val="left" w:pos="993"/>
        </w:tabs>
        <w:ind w:left="0" w:firstLine="567"/>
        <w:jc w:val="both"/>
        <w:rPr>
          <w:sz w:val="28"/>
          <w:szCs w:val="30"/>
        </w:rPr>
      </w:pPr>
      <w:r w:rsidRPr="00C01F94">
        <w:rPr>
          <w:sz w:val="28"/>
          <w:szCs w:val="30"/>
        </w:rPr>
        <w:t>Розробляти та запроваджувати програми допомоги дітям, які постраждали від війни, дітям-сиротам, родинам військовослужбовців та переселенцям; забезпечити психосоціальну підтримку для дітей і сімей, які пережили травматичний досвід.</w:t>
      </w:r>
    </w:p>
    <w:p w14:paraId="50B3933C" w14:textId="77777777" w:rsidR="006744AF" w:rsidRPr="00C01F94" w:rsidRDefault="006744AF" w:rsidP="008311A7">
      <w:pPr>
        <w:shd w:val="clear" w:color="auto" w:fill="FFFFFF" w:themeFill="background1"/>
        <w:ind w:firstLine="567"/>
        <w:jc w:val="both"/>
        <w:rPr>
          <w:rFonts w:asciiTheme="minorHAnsi" w:hAnsiTheme="minorHAnsi" w:cstheme="minorHAnsi"/>
          <w:sz w:val="28"/>
        </w:rPr>
      </w:pPr>
    </w:p>
    <w:sectPr w:rsidR="006744AF" w:rsidRPr="00C01F94" w:rsidSect="00236599">
      <w:headerReference w:type="default" r:id="rId10"/>
      <w:footerReference w:type="default" r:id="rId11"/>
      <w:pgSz w:w="11900" w:h="16840"/>
      <w:pgMar w:top="0" w:right="701" w:bottom="567" w:left="993" w:header="194" w:footer="33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4C862" w14:textId="77777777" w:rsidR="003538D1" w:rsidRDefault="003538D1">
      <w:r>
        <w:separator/>
      </w:r>
    </w:p>
  </w:endnote>
  <w:endnote w:type="continuationSeparator" w:id="0">
    <w:p w14:paraId="4C91DE7A" w14:textId="77777777" w:rsidR="003538D1" w:rsidRDefault="0035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0CD0D" w14:textId="77777777" w:rsidR="00462E87" w:rsidRDefault="00462E87">
    <w:pPr>
      <w:pBdr>
        <w:top w:val="nil"/>
        <w:left w:val="nil"/>
        <w:bottom w:val="nil"/>
        <w:right w:val="nil"/>
        <w:between w:val="nil"/>
      </w:pBdr>
      <w:tabs>
        <w:tab w:val="center" w:pos="4680"/>
        <w:tab w:val="right" w:pos="9360"/>
      </w:tabs>
      <w:ind w:left="-851"/>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97A1D" w14:textId="77777777" w:rsidR="003538D1" w:rsidRDefault="003538D1">
      <w:r>
        <w:separator/>
      </w:r>
    </w:p>
  </w:footnote>
  <w:footnote w:type="continuationSeparator" w:id="0">
    <w:p w14:paraId="5A774BE9" w14:textId="77777777" w:rsidR="003538D1" w:rsidRDefault="00353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0CD0C" w14:textId="3729E151" w:rsidR="00462E87" w:rsidRDefault="00462E87" w:rsidP="00211F3E">
    <w:pPr>
      <w:pBdr>
        <w:top w:val="nil"/>
        <w:left w:val="nil"/>
        <w:bottom w:val="nil"/>
        <w:right w:val="nil"/>
        <w:between w:val="nil"/>
      </w:pBdr>
      <w:tabs>
        <w:tab w:val="center" w:pos="4680"/>
        <w:tab w:val="right" w:pos="9360"/>
      </w:tabs>
      <w:ind w:left="-142"/>
      <w:rPr>
        <w:color w:val="000000"/>
      </w:rPr>
    </w:pPr>
    <w:r w:rsidRPr="00D2276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D22765">
      <w:rPr>
        <w:noProof/>
        <w:color w:val="000000"/>
        <w:lang w:val="ru-RU"/>
      </w:rPr>
      <w:drawing>
        <wp:inline distT="0" distB="0" distL="0" distR="0" wp14:anchorId="15B0CD0E" wp14:editId="15B0CD0F">
          <wp:extent cx="4495800" cy="1282776"/>
          <wp:effectExtent l="0" t="0" r="0" b="0"/>
          <wp:docPr id="22" name="Рисунок 22" descr="C:\Users\Тетяна\Downloads\Pink Bold Retro Aesthetic Social Media Manager LinkedIn Banner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тяна\Downloads\Pink Bold Retro Aesthetic Social Media Manager LinkedIn Banner (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5841" cy="1288494"/>
                  </a:xfrm>
                  <a:prstGeom prst="rect">
                    <a:avLst/>
                  </a:prstGeom>
                  <a:noFill/>
                  <a:ln>
                    <a:noFill/>
                  </a:ln>
                </pic:spPr>
              </pic:pic>
            </a:graphicData>
          </a:graphic>
        </wp:inline>
      </w:drawing>
    </w:r>
    <w:r w:rsidRPr="00D22765">
      <w:rPr>
        <w:noProof/>
        <w:color w:val="000000"/>
        <w:lang w:val="ru-RU"/>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40E"/>
    <w:multiLevelType w:val="hybridMultilevel"/>
    <w:tmpl w:val="8B0491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EC7D90"/>
    <w:multiLevelType w:val="multilevel"/>
    <w:tmpl w:val="9F866B68"/>
    <w:lvl w:ilvl="0">
      <w:start w:val="2"/>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 w15:restartNumberingAfterBreak="0">
    <w:nsid w:val="059E1FFD"/>
    <w:multiLevelType w:val="hybridMultilevel"/>
    <w:tmpl w:val="B574B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683676"/>
    <w:multiLevelType w:val="hybridMultilevel"/>
    <w:tmpl w:val="7DAA483A"/>
    <w:lvl w:ilvl="0" w:tplc="60DEA326">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3863B9"/>
    <w:multiLevelType w:val="hybridMultilevel"/>
    <w:tmpl w:val="1ED2A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440EAB"/>
    <w:multiLevelType w:val="hybridMultilevel"/>
    <w:tmpl w:val="AE3A7758"/>
    <w:lvl w:ilvl="0" w:tplc="43A229F2">
      <w:start w:val="126"/>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6B4"/>
    <w:multiLevelType w:val="hybridMultilevel"/>
    <w:tmpl w:val="D6E4A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A55AB9"/>
    <w:multiLevelType w:val="hybridMultilevel"/>
    <w:tmpl w:val="BAC0D7BE"/>
    <w:lvl w:ilvl="0" w:tplc="39B4412C">
      <w:start w:val="1"/>
      <w:numFmt w:val="decimal"/>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C24A1B"/>
    <w:multiLevelType w:val="hybridMultilevel"/>
    <w:tmpl w:val="7B1E9D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1EA5191"/>
    <w:multiLevelType w:val="hybridMultilevel"/>
    <w:tmpl w:val="D0B2E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154DF4"/>
    <w:multiLevelType w:val="hybridMultilevel"/>
    <w:tmpl w:val="69D0E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376E02"/>
    <w:multiLevelType w:val="multilevel"/>
    <w:tmpl w:val="0178A1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632B4D"/>
    <w:multiLevelType w:val="hybridMultilevel"/>
    <w:tmpl w:val="72024404"/>
    <w:lvl w:ilvl="0" w:tplc="E2BCF59E">
      <w:numFmt w:val="bullet"/>
      <w:lvlText w:val="-"/>
      <w:lvlJc w:val="left"/>
      <w:pPr>
        <w:ind w:left="1080" w:hanging="360"/>
      </w:pPr>
      <w:rPr>
        <w:rFonts w:ascii="Calibri" w:eastAsia="Calibr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E733D52"/>
    <w:multiLevelType w:val="hybridMultilevel"/>
    <w:tmpl w:val="17986FB6"/>
    <w:lvl w:ilvl="0" w:tplc="20E096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F9382F"/>
    <w:multiLevelType w:val="multilevel"/>
    <w:tmpl w:val="26D07C92"/>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1506FF"/>
    <w:multiLevelType w:val="hybridMultilevel"/>
    <w:tmpl w:val="D402CB5E"/>
    <w:lvl w:ilvl="0" w:tplc="7B260742">
      <w:start w:val="1"/>
      <w:numFmt w:val="decimal"/>
      <w:lvlText w:val="%1."/>
      <w:lvlJc w:val="left"/>
      <w:pPr>
        <w:ind w:left="720" w:hanging="360"/>
      </w:pPr>
      <w:rPr>
        <w:rFonts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96F24"/>
    <w:multiLevelType w:val="hybridMultilevel"/>
    <w:tmpl w:val="1F58C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1E0BB4"/>
    <w:multiLevelType w:val="hybridMultilevel"/>
    <w:tmpl w:val="3B628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AE4AA1"/>
    <w:multiLevelType w:val="multilevel"/>
    <w:tmpl w:val="68C84410"/>
    <w:lvl w:ilvl="0">
      <w:start w:val="1"/>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EE049A7"/>
    <w:multiLevelType w:val="hybridMultilevel"/>
    <w:tmpl w:val="7D5A73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F932CAF"/>
    <w:multiLevelType w:val="hybridMultilevel"/>
    <w:tmpl w:val="EF9A93A4"/>
    <w:lvl w:ilvl="0" w:tplc="243C7092">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1" w15:restartNumberingAfterBreak="0">
    <w:nsid w:val="40BB00F4"/>
    <w:multiLevelType w:val="hybridMultilevel"/>
    <w:tmpl w:val="858E27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14E1968"/>
    <w:multiLevelType w:val="multilevel"/>
    <w:tmpl w:val="BB8EB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B92869"/>
    <w:multiLevelType w:val="hybridMultilevel"/>
    <w:tmpl w:val="62F6D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BB02E4"/>
    <w:multiLevelType w:val="hybridMultilevel"/>
    <w:tmpl w:val="405EA5A4"/>
    <w:lvl w:ilvl="0" w:tplc="68529298">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4B666B"/>
    <w:multiLevelType w:val="multilevel"/>
    <w:tmpl w:val="AD729F12"/>
    <w:lvl w:ilvl="0">
      <w:start w:val="2"/>
      <w:numFmt w:val="decimal"/>
      <w:lvlText w:val="%1"/>
      <w:lvlJc w:val="left"/>
      <w:pPr>
        <w:ind w:left="360" w:hanging="360"/>
      </w:pPr>
      <w:rPr>
        <w:rFonts w:hint="default"/>
        <w:b w:val="0"/>
        <w:sz w:val="24"/>
      </w:rPr>
    </w:lvl>
    <w:lvl w:ilvl="1">
      <w:start w:val="3"/>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6" w15:restartNumberingAfterBreak="0">
    <w:nsid w:val="464C1A49"/>
    <w:multiLevelType w:val="hybridMultilevel"/>
    <w:tmpl w:val="23BA1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E145F"/>
    <w:multiLevelType w:val="hybridMultilevel"/>
    <w:tmpl w:val="9A2CF398"/>
    <w:lvl w:ilvl="0" w:tplc="200EF946">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F74690F"/>
    <w:multiLevelType w:val="hybridMultilevel"/>
    <w:tmpl w:val="819471A0"/>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9" w15:restartNumberingAfterBreak="0">
    <w:nsid w:val="55A14A6F"/>
    <w:multiLevelType w:val="multilevel"/>
    <w:tmpl w:val="83943BBC"/>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0" w15:restartNumberingAfterBreak="0">
    <w:nsid w:val="5615248D"/>
    <w:multiLevelType w:val="hybridMultilevel"/>
    <w:tmpl w:val="542C9E1A"/>
    <w:lvl w:ilvl="0" w:tplc="60DEA326">
      <w:start w:val="1"/>
      <w:numFmt w:val="bullet"/>
      <w:lvlText w:val="-"/>
      <w:lvlJc w:val="left"/>
      <w:pPr>
        <w:ind w:left="1080" w:hanging="360"/>
      </w:pPr>
      <w:rPr>
        <w:rFonts w:ascii="Calibri" w:eastAsia="Calibr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A8E52F6"/>
    <w:multiLevelType w:val="hybridMultilevel"/>
    <w:tmpl w:val="AEE2A76A"/>
    <w:lvl w:ilvl="0" w:tplc="6F6A90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5D637294"/>
    <w:multiLevelType w:val="multilevel"/>
    <w:tmpl w:val="BD10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179E9"/>
    <w:multiLevelType w:val="multilevel"/>
    <w:tmpl w:val="24EE21C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64C357BA"/>
    <w:multiLevelType w:val="hybridMultilevel"/>
    <w:tmpl w:val="378A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C0B4C"/>
    <w:multiLevelType w:val="hybridMultilevel"/>
    <w:tmpl w:val="D1EE3A84"/>
    <w:lvl w:ilvl="0" w:tplc="04190001">
      <w:start w:val="1"/>
      <w:numFmt w:val="bullet"/>
      <w:lvlText w:val=""/>
      <w:lvlJc w:val="left"/>
      <w:pPr>
        <w:ind w:left="790" w:hanging="360"/>
      </w:pPr>
      <w:rPr>
        <w:rFonts w:ascii="Symbol" w:hAnsi="Symbol" w:hint="default"/>
      </w:rPr>
    </w:lvl>
    <w:lvl w:ilvl="1" w:tplc="04190003">
      <w:start w:val="1"/>
      <w:numFmt w:val="bullet"/>
      <w:lvlText w:val="o"/>
      <w:lvlJc w:val="left"/>
      <w:pPr>
        <w:ind w:left="1510" w:hanging="360"/>
      </w:pPr>
      <w:rPr>
        <w:rFonts w:ascii="Courier New" w:hAnsi="Courier New" w:cs="Courier New" w:hint="default"/>
      </w:rPr>
    </w:lvl>
    <w:lvl w:ilvl="2" w:tplc="04190005">
      <w:start w:val="1"/>
      <w:numFmt w:val="bullet"/>
      <w:lvlText w:val=""/>
      <w:lvlJc w:val="left"/>
      <w:pPr>
        <w:ind w:left="2230" w:hanging="360"/>
      </w:pPr>
      <w:rPr>
        <w:rFonts w:ascii="Wingdings" w:hAnsi="Wingdings" w:hint="default"/>
      </w:rPr>
    </w:lvl>
    <w:lvl w:ilvl="3" w:tplc="04190001">
      <w:start w:val="1"/>
      <w:numFmt w:val="bullet"/>
      <w:lvlText w:val=""/>
      <w:lvlJc w:val="left"/>
      <w:pPr>
        <w:ind w:left="2950" w:hanging="360"/>
      </w:pPr>
      <w:rPr>
        <w:rFonts w:ascii="Symbol" w:hAnsi="Symbol" w:hint="default"/>
      </w:rPr>
    </w:lvl>
    <w:lvl w:ilvl="4" w:tplc="04190003">
      <w:start w:val="1"/>
      <w:numFmt w:val="bullet"/>
      <w:lvlText w:val="o"/>
      <w:lvlJc w:val="left"/>
      <w:pPr>
        <w:ind w:left="3670" w:hanging="360"/>
      </w:pPr>
      <w:rPr>
        <w:rFonts w:ascii="Courier New" w:hAnsi="Courier New" w:cs="Courier New" w:hint="default"/>
      </w:rPr>
    </w:lvl>
    <w:lvl w:ilvl="5" w:tplc="04190005">
      <w:start w:val="1"/>
      <w:numFmt w:val="bullet"/>
      <w:lvlText w:val=""/>
      <w:lvlJc w:val="left"/>
      <w:pPr>
        <w:ind w:left="4390" w:hanging="360"/>
      </w:pPr>
      <w:rPr>
        <w:rFonts w:ascii="Wingdings" w:hAnsi="Wingdings" w:hint="default"/>
      </w:rPr>
    </w:lvl>
    <w:lvl w:ilvl="6" w:tplc="04190001">
      <w:start w:val="1"/>
      <w:numFmt w:val="bullet"/>
      <w:lvlText w:val=""/>
      <w:lvlJc w:val="left"/>
      <w:pPr>
        <w:ind w:left="5110" w:hanging="360"/>
      </w:pPr>
      <w:rPr>
        <w:rFonts w:ascii="Symbol" w:hAnsi="Symbol" w:hint="default"/>
      </w:rPr>
    </w:lvl>
    <w:lvl w:ilvl="7" w:tplc="04190003">
      <w:start w:val="1"/>
      <w:numFmt w:val="bullet"/>
      <w:lvlText w:val="o"/>
      <w:lvlJc w:val="left"/>
      <w:pPr>
        <w:ind w:left="5830" w:hanging="360"/>
      </w:pPr>
      <w:rPr>
        <w:rFonts w:ascii="Courier New" w:hAnsi="Courier New" w:cs="Courier New" w:hint="default"/>
      </w:rPr>
    </w:lvl>
    <w:lvl w:ilvl="8" w:tplc="04190005">
      <w:start w:val="1"/>
      <w:numFmt w:val="bullet"/>
      <w:lvlText w:val=""/>
      <w:lvlJc w:val="left"/>
      <w:pPr>
        <w:ind w:left="6550" w:hanging="360"/>
      </w:pPr>
      <w:rPr>
        <w:rFonts w:ascii="Wingdings" w:hAnsi="Wingdings" w:hint="default"/>
      </w:rPr>
    </w:lvl>
  </w:abstractNum>
  <w:abstractNum w:abstractNumId="36" w15:restartNumberingAfterBreak="0">
    <w:nsid w:val="6D011266"/>
    <w:multiLevelType w:val="hybridMultilevel"/>
    <w:tmpl w:val="775460E8"/>
    <w:lvl w:ilvl="0" w:tplc="CB04E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3107A0D"/>
    <w:multiLevelType w:val="hybridMultilevel"/>
    <w:tmpl w:val="9B687A16"/>
    <w:lvl w:ilvl="0" w:tplc="4176C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5B1557F"/>
    <w:multiLevelType w:val="multilevel"/>
    <w:tmpl w:val="786AEB02"/>
    <w:lvl w:ilvl="0">
      <w:start w:val="2"/>
      <w:numFmt w:val="decimal"/>
      <w:lvlText w:val="%1"/>
      <w:lvlJc w:val="left"/>
      <w:pPr>
        <w:ind w:left="420" w:hanging="42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9" w15:restartNumberingAfterBreak="0">
    <w:nsid w:val="75EE03AC"/>
    <w:multiLevelType w:val="hybridMultilevel"/>
    <w:tmpl w:val="F3AA6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0B1BF2"/>
    <w:multiLevelType w:val="hybridMultilevel"/>
    <w:tmpl w:val="0AE44F7E"/>
    <w:lvl w:ilvl="0" w:tplc="8140D9F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F521B5"/>
    <w:multiLevelType w:val="hybridMultilevel"/>
    <w:tmpl w:val="D1EE269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2" w15:restartNumberingAfterBreak="0">
    <w:nsid w:val="7AF96912"/>
    <w:multiLevelType w:val="hybridMultilevel"/>
    <w:tmpl w:val="99B2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076898"/>
    <w:multiLevelType w:val="hybridMultilevel"/>
    <w:tmpl w:val="95AEA5D4"/>
    <w:lvl w:ilvl="0" w:tplc="8AC4E180">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2"/>
  </w:num>
  <w:num w:numId="2">
    <w:abstractNumId w:val="35"/>
  </w:num>
  <w:num w:numId="3">
    <w:abstractNumId w:val="24"/>
  </w:num>
  <w:num w:numId="4">
    <w:abstractNumId w:val="40"/>
  </w:num>
  <w:num w:numId="5">
    <w:abstractNumId w:val="41"/>
  </w:num>
  <w:num w:numId="6">
    <w:abstractNumId w:val="0"/>
  </w:num>
  <w:num w:numId="7">
    <w:abstractNumId w:val="30"/>
  </w:num>
  <w:num w:numId="8">
    <w:abstractNumId w:val="34"/>
  </w:num>
  <w:num w:numId="9">
    <w:abstractNumId w:val="12"/>
  </w:num>
  <w:num w:numId="10">
    <w:abstractNumId w:val="15"/>
  </w:num>
  <w:num w:numId="11">
    <w:abstractNumId w:val="10"/>
  </w:num>
  <w:num w:numId="12">
    <w:abstractNumId w:val="39"/>
  </w:num>
  <w:num w:numId="13">
    <w:abstractNumId w:val="23"/>
  </w:num>
  <w:num w:numId="14">
    <w:abstractNumId w:val="36"/>
  </w:num>
  <w:num w:numId="15">
    <w:abstractNumId w:val="27"/>
  </w:num>
  <w:num w:numId="16">
    <w:abstractNumId w:val="2"/>
  </w:num>
  <w:num w:numId="17">
    <w:abstractNumId w:val="16"/>
  </w:num>
  <w:num w:numId="18">
    <w:abstractNumId w:val="20"/>
  </w:num>
  <w:num w:numId="19">
    <w:abstractNumId w:val="7"/>
  </w:num>
  <w:num w:numId="20">
    <w:abstractNumId w:val="4"/>
  </w:num>
  <w:num w:numId="21">
    <w:abstractNumId w:val="26"/>
  </w:num>
  <w:num w:numId="22">
    <w:abstractNumId w:val="9"/>
  </w:num>
  <w:num w:numId="23">
    <w:abstractNumId w:val="8"/>
  </w:num>
  <w:num w:numId="24">
    <w:abstractNumId w:val="33"/>
  </w:num>
  <w:num w:numId="25">
    <w:abstractNumId w:val="22"/>
  </w:num>
  <w:num w:numId="26">
    <w:abstractNumId w:val="18"/>
  </w:num>
  <w:num w:numId="27">
    <w:abstractNumId w:val="14"/>
  </w:num>
  <w:num w:numId="28">
    <w:abstractNumId w:val="38"/>
  </w:num>
  <w:num w:numId="29">
    <w:abstractNumId w:val="1"/>
  </w:num>
  <w:num w:numId="30">
    <w:abstractNumId w:val="25"/>
  </w:num>
  <w:num w:numId="31">
    <w:abstractNumId w:val="29"/>
  </w:num>
  <w:num w:numId="32">
    <w:abstractNumId w:val="28"/>
  </w:num>
  <w:num w:numId="33">
    <w:abstractNumId w:val="11"/>
  </w:num>
  <w:num w:numId="34">
    <w:abstractNumId w:val="21"/>
  </w:num>
  <w:num w:numId="35">
    <w:abstractNumId w:val="19"/>
  </w:num>
  <w:num w:numId="36">
    <w:abstractNumId w:val="5"/>
  </w:num>
  <w:num w:numId="37">
    <w:abstractNumId w:val="3"/>
  </w:num>
  <w:num w:numId="38">
    <w:abstractNumId w:val="37"/>
  </w:num>
  <w:num w:numId="39">
    <w:abstractNumId w:val="43"/>
  </w:num>
  <w:num w:numId="40">
    <w:abstractNumId w:val="17"/>
  </w:num>
  <w:num w:numId="41">
    <w:abstractNumId w:val="32"/>
  </w:num>
  <w:num w:numId="42">
    <w:abstractNumId w:val="6"/>
  </w:num>
  <w:num w:numId="43">
    <w:abstractNumId w:val="1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E8"/>
    <w:rsid w:val="00003B53"/>
    <w:rsid w:val="000049A9"/>
    <w:rsid w:val="00013852"/>
    <w:rsid w:val="00013B2D"/>
    <w:rsid w:val="000462A4"/>
    <w:rsid w:val="00077CE6"/>
    <w:rsid w:val="00080ABE"/>
    <w:rsid w:val="00087A74"/>
    <w:rsid w:val="000D02B1"/>
    <w:rsid w:val="00102F94"/>
    <w:rsid w:val="00110AA1"/>
    <w:rsid w:val="00111418"/>
    <w:rsid w:val="0011433A"/>
    <w:rsid w:val="0012636B"/>
    <w:rsid w:val="00126F6C"/>
    <w:rsid w:val="00137570"/>
    <w:rsid w:val="00141E6C"/>
    <w:rsid w:val="001420F4"/>
    <w:rsid w:val="00143E32"/>
    <w:rsid w:val="001618A1"/>
    <w:rsid w:val="00167C8B"/>
    <w:rsid w:val="00167E7B"/>
    <w:rsid w:val="00172A02"/>
    <w:rsid w:val="00182C74"/>
    <w:rsid w:val="001B1F5E"/>
    <w:rsid w:val="001B3E96"/>
    <w:rsid w:val="001B576E"/>
    <w:rsid w:val="001B5FA3"/>
    <w:rsid w:val="001C2043"/>
    <w:rsid w:val="001F28E8"/>
    <w:rsid w:val="00204DE9"/>
    <w:rsid w:val="00211F3E"/>
    <w:rsid w:val="00236599"/>
    <w:rsid w:val="00237C41"/>
    <w:rsid w:val="002436E2"/>
    <w:rsid w:val="00262153"/>
    <w:rsid w:val="00283685"/>
    <w:rsid w:val="0029416E"/>
    <w:rsid w:val="002A34C7"/>
    <w:rsid w:val="002D2395"/>
    <w:rsid w:val="002D570B"/>
    <w:rsid w:val="002D5E2D"/>
    <w:rsid w:val="002F7364"/>
    <w:rsid w:val="00304434"/>
    <w:rsid w:val="00320909"/>
    <w:rsid w:val="00320C9A"/>
    <w:rsid w:val="003236E5"/>
    <w:rsid w:val="0033414A"/>
    <w:rsid w:val="00336A13"/>
    <w:rsid w:val="003406D6"/>
    <w:rsid w:val="003538D1"/>
    <w:rsid w:val="003557F7"/>
    <w:rsid w:val="00377AAA"/>
    <w:rsid w:val="00382514"/>
    <w:rsid w:val="0038478F"/>
    <w:rsid w:val="00390CA0"/>
    <w:rsid w:val="00396626"/>
    <w:rsid w:val="003966D5"/>
    <w:rsid w:val="003A339E"/>
    <w:rsid w:val="003A6A5E"/>
    <w:rsid w:val="003D2B1E"/>
    <w:rsid w:val="003D726E"/>
    <w:rsid w:val="003E58DC"/>
    <w:rsid w:val="004141C3"/>
    <w:rsid w:val="00414F4E"/>
    <w:rsid w:val="00426917"/>
    <w:rsid w:val="00427C81"/>
    <w:rsid w:val="00435146"/>
    <w:rsid w:val="00444A33"/>
    <w:rsid w:val="00446E3D"/>
    <w:rsid w:val="004612C6"/>
    <w:rsid w:val="00462E87"/>
    <w:rsid w:val="00464258"/>
    <w:rsid w:val="00465289"/>
    <w:rsid w:val="00473D97"/>
    <w:rsid w:val="004764E2"/>
    <w:rsid w:val="00487D31"/>
    <w:rsid w:val="004A6C50"/>
    <w:rsid w:val="004C5523"/>
    <w:rsid w:val="004E2B62"/>
    <w:rsid w:val="004F2142"/>
    <w:rsid w:val="004F38FB"/>
    <w:rsid w:val="004F47AD"/>
    <w:rsid w:val="004F7F1E"/>
    <w:rsid w:val="00516670"/>
    <w:rsid w:val="00517A1F"/>
    <w:rsid w:val="00530D24"/>
    <w:rsid w:val="00535D84"/>
    <w:rsid w:val="00577E43"/>
    <w:rsid w:val="00580F0A"/>
    <w:rsid w:val="00582FC1"/>
    <w:rsid w:val="00586070"/>
    <w:rsid w:val="00590DB0"/>
    <w:rsid w:val="005920BD"/>
    <w:rsid w:val="005D3279"/>
    <w:rsid w:val="005E50FA"/>
    <w:rsid w:val="005E6F0D"/>
    <w:rsid w:val="005F17BA"/>
    <w:rsid w:val="005F3523"/>
    <w:rsid w:val="005F4D3D"/>
    <w:rsid w:val="005F59B0"/>
    <w:rsid w:val="006014E0"/>
    <w:rsid w:val="00605DCD"/>
    <w:rsid w:val="00612537"/>
    <w:rsid w:val="00615A2C"/>
    <w:rsid w:val="00616577"/>
    <w:rsid w:val="00621A60"/>
    <w:rsid w:val="0067053C"/>
    <w:rsid w:val="00673CB5"/>
    <w:rsid w:val="006744AF"/>
    <w:rsid w:val="0068507C"/>
    <w:rsid w:val="006905C5"/>
    <w:rsid w:val="006964E9"/>
    <w:rsid w:val="006C4ED3"/>
    <w:rsid w:val="006D37F6"/>
    <w:rsid w:val="006D41F0"/>
    <w:rsid w:val="006F0A9C"/>
    <w:rsid w:val="007277AB"/>
    <w:rsid w:val="007419A4"/>
    <w:rsid w:val="00752138"/>
    <w:rsid w:val="007556BA"/>
    <w:rsid w:val="007706A7"/>
    <w:rsid w:val="00780080"/>
    <w:rsid w:val="007875EF"/>
    <w:rsid w:val="007B0926"/>
    <w:rsid w:val="007B1B13"/>
    <w:rsid w:val="007B7D15"/>
    <w:rsid w:val="007C1C48"/>
    <w:rsid w:val="007C5AAF"/>
    <w:rsid w:val="007F39CB"/>
    <w:rsid w:val="00821F3D"/>
    <w:rsid w:val="00823E1C"/>
    <w:rsid w:val="0082441A"/>
    <w:rsid w:val="008311A7"/>
    <w:rsid w:val="0083634F"/>
    <w:rsid w:val="0083699F"/>
    <w:rsid w:val="008611AD"/>
    <w:rsid w:val="00872D6E"/>
    <w:rsid w:val="00876362"/>
    <w:rsid w:val="008A489D"/>
    <w:rsid w:val="008A7862"/>
    <w:rsid w:val="008B25AE"/>
    <w:rsid w:val="008B3FCE"/>
    <w:rsid w:val="008B69BE"/>
    <w:rsid w:val="008C00E9"/>
    <w:rsid w:val="008C27AA"/>
    <w:rsid w:val="008D1BE8"/>
    <w:rsid w:val="008D653D"/>
    <w:rsid w:val="008E5A02"/>
    <w:rsid w:val="008E7DB4"/>
    <w:rsid w:val="008F5C81"/>
    <w:rsid w:val="009021A8"/>
    <w:rsid w:val="00923755"/>
    <w:rsid w:val="00924894"/>
    <w:rsid w:val="00972C0C"/>
    <w:rsid w:val="00975EDD"/>
    <w:rsid w:val="00985C38"/>
    <w:rsid w:val="00991F8D"/>
    <w:rsid w:val="00992B3B"/>
    <w:rsid w:val="009A6604"/>
    <w:rsid w:val="009E19C7"/>
    <w:rsid w:val="009F112E"/>
    <w:rsid w:val="009F40C4"/>
    <w:rsid w:val="00A01922"/>
    <w:rsid w:val="00A3652F"/>
    <w:rsid w:val="00A432AE"/>
    <w:rsid w:val="00A50178"/>
    <w:rsid w:val="00A52237"/>
    <w:rsid w:val="00A62BC5"/>
    <w:rsid w:val="00A6703A"/>
    <w:rsid w:val="00A67E1C"/>
    <w:rsid w:val="00A72B8C"/>
    <w:rsid w:val="00A80A06"/>
    <w:rsid w:val="00A825CC"/>
    <w:rsid w:val="00A855E6"/>
    <w:rsid w:val="00A937D1"/>
    <w:rsid w:val="00AA1C0D"/>
    <w:rsid w:val="00AB01AD"/>
    <w:rsid w:val="00AB1B95"/>
    <w:rsid w:val="00AB568A"/>
    <w:rsid w:val="00AB5EE1"/>
    <w:rsid w:val="00AB63CE"/>
    <w:rsid w:val="00AB768E"/>
    <w:rsid w:val="00AC6C3D"/>
    <w:rsid w:val="00AD0523"/>
    <w:rsid w:val="00AE6D03"/>
    <w:rsid w:val="00AE7917"/>
    <w:rsid w:val="00AF0ADD"/>
    <w:rsid w:val="00B257B1"/>
    <w:rsid w:val="00B350E1"/>
    <w:rsid w:val="00B53E59"/>
    <w:rsid w:val="00B60EA8"/>
    <w:rsid w:val="00B80539"/>
    <w:rsid w:val="00B86F3F"/>
    <w:rsid w:val="00B87F20"/>
    <w:rsid w:val="00B93720"/>
    <w:rsid w:val="00BA1F2B"/>
    <w:rsid w:val="00BC3F8B"/>
    <w:rsid w:val="00BC5862"/>
    <w:rsid w:val="00BC6A63"/>
    <w:rsid w:val="00BD47E3"/>
    <w:rsid w:val="00BF12B0"/>
    <w:rsid w:val="00BF1ACA"/>
    <w:rsid w:val="00C01F94"/>
    <w:rsid w:val="00C054B2"/>
    <w:rsid w:val="00C073A3"/>
    <w:rsid w:val="00C07B95"/>
    <w:rsid w:val="00C155AC"/>
    <w:rsid w:val="00C219EF"/>
    <w:rsid w:val="00C30DC4"/>
    <w:rsid w:val="00C56355"/>
    <w:rsid w:val="00C71485"/>
    <w:rsid w:val="00C75980"/>
    <w:rsid w:val="00C80C0D"/>
    <w:rsid w:val="00CA2A5C"/>
    <w:rsid w:val="00CC6F73"/>
    <w:rsid w:val="00D01494"/>
    <w:rsid w:val="00D030AB"/>
    <w:rsid w:val="00D06D88"/>
    <w:rsid w:val="00D1486D"/>
    <w:rsid w:val="00D15B23"/>
    <w:rsid w:val="00D22765"/>
    <w:rsid w:val="00D30767"/>
    <w:rsid w:val="00D45A3F"/>
    <w:rsid w:val="00D55096"/>
    <w:rsid w:val="00D67FA6"/>
    <w:rsid w:val="00D758ED"/>
    <w:rsid w:val="00D87342"/>
    <w:rsid w:val="00D94B71"/>
    <w:rsid w:val="00DB4397"/>
    <w:rsid w:val="00DC3392"/>
    <w:rsid w:val="00DC3A9E"/>
    <w:rsid w:val="00DD6155"/>
    <w:rsid w:val="00DE041E"/>
    <w:rsid w:val="00DE3D2B"/>
    <w:rsid w:val="00DE7766"/>
    <w:rsid w:val="00E10B27"/>
    <w:rsid w:val="00E44635"/>
    <w:rsid w:val="00E46268"/>
    <w:rsid w:val="00E61EE9"/>
    <w:rsid w:val="00E71670"/>
    <w:rsid w:val="00E778C7"/>
    <w:rsid w:val="00E863BC"/>
    <w:rsid w:val="00EA0E6D"/>
    <w:rsid w:val="00EA1BCB"/>
    <w:rsid w:val="00EB1269"/>
    <w:rsid w:val="00EC61FE"/>
    <w:rsid w:val="00EF58DC"/>
    <w:rsid w:val="00F0564F"/>
    <w:rsid w:val="00F11F6D"/>
    <w:rsid w:val="00F174AE"/>
    <w:rsid w:val="00F22864"/>
    <w:rsid w:val="00F23EB9"/>
    <w:rsid w:val="00F332E8"/>
    <w:rsid w:val="00F442AD"/>
    <w:rsid w:val="00F46BFC"/>
    <w:rsid w:val="00F57279"/>
    <w:rsid w:val="00F6088F"/>
    <w:rsid w:val="00F715ED"/>
    <w:rsid w:val="00F845F4"/>
    <w:rsid w:val="00F93468"/>
    <w:rsid w:val="00F962B5"/>
    <w:rsid w:val="00FA3881"/>
    <w:rsid w:val="00FA4105"/>
    <w:rsid w:val="00FC752A"/>
    <w:rsid w:val="00FD3683"/>
    <w:rsid w:val="00FE3FF7"/>
    <w:rsid w:val="00FF0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0CCA1"/>
  <w15:docId w15:val="{B155DFDF-8391-4039-9E8E-4021CD0A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39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unhideWhenUsed/>
    <w:qFormat/>
    <w:rsid w:val="00085E79"/>
    <w:pPr>
      <w:keepNext/>
      <w:keepLines/>
      <w:spacing w:before="40"/>
      <w:outlineLvl w:val="2"/>
    </w:pPr>
    <w:rPr>
      <w:rFonts w:asciiTheme="majorHAnsi" w:eastAsiaTheme="majorEastAsia" w:hAnsiTheme="majorHAnsi" w:cstheme="majorBidi"/>
      <w:color w:val="1F3763" w:themeColor="accent1" w:themeShade="7F"/>
      <w:sz w:val="22"/>
      <w:lang w:val="en-GB"/>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a4">
    <w:name w:val="header"/>
    <w:basedOn w:val="a"/>
    <w:link w:val="a5"/>
    <w:uiPriority w:val="99"/>
    <w:unhideWhenUsed/>
    <w:rsid w:val="00C53E88"/>
    <w:pPr>
      <w:tabs>
        <w:tab w:val="center" w:pos="4680"/>
        <w:tab w:val="right" w:pos="9360"/>
      </w:tabs>
    </w:pPr>
  </w:style>
  <w:style w:type="character" w:customStyle="1" w:styleId="a5">
    <w:name w:val="Верхний колонтитул Знак"/>
    <w:basedOn w:val="a0"/>
    <w:link w:val="a4"/>
    <w:uiPriority w:val="99"/>
    <w:rsid w:val="00C53E88"/>
  </w:style>
  <w:style w:type="paragraph" w:styleId="a6">
    <w:name w:val="footer"/>
    <w:basedOn w:val="a"/>
    <w:link w:val="a7"/>
    <w:uiPriority w:val="99"/>
    <w:unhideWhenUsed/>
    <w:rsid w:val="00C53E88"/>
    <w:pPr>
      <w:tabs>
        <w:tab w:val="center" w:pos="4680"/>
        <w:tab w:val="right" w:pos="9360"/>
      </w:tabs>
    </w:pPr>
  </w:style>
  <w:style w:type="character" w:customStyle="1" w:styleId="a7">
    <w:name w:val="Нижний колонтитул Знак"/>
    <w:basedOn w:val="a0"/>
    <w:link w:val="a6"/>
    <w:uiPriority w:val="99"/>
    <w:rsid w:val="00C53E88"/>
  </w:style>
  <w:style w:type="table" w:styleId="a8">
    <w:name w:val="Table Grid"/>
    <w:basedOn w:val="a1"/>
    <w:uiPriority w:val="39"/>
    <w:rsid w:val="00C53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F6ACF"/>
    <w:rPr>
      <w:rFonts w:ascii="Tahoma" w:hAnsi="Tahoma" w:cs="Tahoma"/>
      <w:sz w:val="16"/>
      <w:szCs w:val="16"/>
    </w:rPr>
  </w:style>
  <w:style w:type="character" w:customStyle="1" w:styleId="aa">
    <w:name w:val="Текст выноски Знак"/>
    <w:basedOn w:val="a0"/>
    <w:link w:val="a9"/>
    <w:uiPriority w:val="99"/>
    <w:semiHidden/>
    <w:rsid w:val="00BF6ACF"/>
    <w:rPr>
      <w:rFonts w:ascii="Tahoma" w:hAnsi="Tahoma" w:cs="Tahoma"/>
      <w:sz w:val="16"/>
      <w:szCs w:val="16"/>
    </w:rPr>
  </w:style>
  <w:style w:type="character" w:customStyle="1" w:styleId="30">
    <w:name w:val="Заголовок 3 Знак"/>
    <w:basedOn w:val="a0"/>
    <w:link w:val="3"/>
    <w:uiPriority w:val="9"/>
    <w:rsid w:val="00085E79"/>
    <w:rPr>
      <w:rFonts w:asciiTheme="majorHAnsi" w:eastAsiaTheme="majorEastAsia" w:hAnsiTheme="majorHAnsi" w:cstheme="majorBidi"/>
      <w:color w:val="1F3763" w:themeColor="accent1" w:themeShade="7F"/>
      <w:sz w:val="22"/>
      <w:lang w:val="en-GB"/>
    </w:rPr>
  </w:style>
  <w:style w:type="paragraph" w:styleId="ab">
    <w:name w:val="footnote text"/>
    <w:basedOn w:val="a"/>
    <w:link w:val="ac"/>
    <w:rsid w:val="00085E79"/>
    <w:rPr>
      <w:rFonts w:asciiTheme="majorHAnsi" w:eastAsia="Times New Roman" w:hAnsiTheme="majorHAnsi" w:cs="Times New Roman"/>
      <w:sz w:val="20"/>
      <w:szCs w:val="20"/>
      <w:lang w:val="en-GB"/>
    </w:rPr>
  </w:style>
  <w:style w:type="character" w:customStyle="1" w:styleId="ac">
    <w:name w:val="Текст сноски Знак"/>
    <w:basedOn w:val="a0"/>
    <w:link w:val="ab"/>
    <w:rsid w:val="00085E79"/>
    <w:rPr>
      <w:rFonts w:asciiTheme="majorHAnsi" w:eastAsia="Times New Roman" w:hAnsiTheme="majorHAnsi" w:cs="Times New Roman"/>
      <w:sz w:val="20"/>
      <w:szCs w:val="20"/>
      <w:lang w:val="en-GB"/>
    </w:rPr>
  </w:style>
  <w:style w:type="character" w:styleId="ad">
    <w:name w:val="footnote reference"/>
    <w:basedOn w:val="a0"/>
    <w:rsid w:val="00085E79"/>
    <w:rPr>
      <w:vertAlign w:val="superscript"/>
    </w:rPr>
  </w:style>
  <w:style w:type="character" w:customStyle="1" w:styleId="normaltextrun">
    <w:name w:val="normaltextrun"/>
    <w:rsid w:val="00085E79"/>
  </w:style>
  <w:style w:type="paragraph" w:styleId="ae">
    <w:name w:val="List Paragraph"/>
    <w:aliases w:val="List Paragraph (numbered (a)),paragraph,Звичайний1,Normal1,Normal2,Normal3,Normal4,Normal5,Normal6,Normal7,Звичайний2,List Paragraph1,Абзац списку1,Paragraphe de liste PBLH,Bullet Points,Liste Paragraf,Graph &amp; Table tite,Content2,Bullet1,3"/>
    <w:basedOn w:val="a"/>
    <w:link w:val="af"/>
    <w:qFormat/>
    <w:rsid w:val="00A45F5C"/>
    <w:pPr>
      <w:ind w:left="720"/>
      <w:contextualSpacing/>
    </w:p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08" w:type="dxa"/>
        <w:right w:w="108" w:type="dxa"/>
      </w:tblCellMar>
    </w:tblPr>
  </w:style>
  <w:style w:type="paragraph" w:styleId="af9">
    <w:name w:val="Normal (Web)"/>
    <w:basedOn w:val="a"/>
    <w:uiPriority w:val="99"/>
    <w:unhideWhenUsed/>
    <w:rsid w:val="00D67FA6"/>
    <w:pPr>
      <w:spacing w:before="100" w:beforeAutospacing="1" w:after="100" w:afterAutospacing="1"/>
    </w:pPr>
    <w:rPr>
      <w:rFonts w:ascii="Times New Roman" w:eastAsia="Times New Roman" w:hAnsi="Times New Roman" w:cs="Times New Roman"/>
      <w:lang w:val="en-US" w:eastAsia="en-US"/>
    </w:rPr>
  </w:style>
  <w:style w:type="character" w:styleId="afa">
    <w:name w:val="Strong"/>
    <w:basedOn w:val="a0"/>
    <w:uiPriority w:val="22"/>
    <w:qFormat/>
    <w:rsid w:val="00D67FA6"/>
    <w:rPr>
      <w:b/>
      <w:bCs/>
    </w:rPr>
  </w:style>
  <w:style w:type="character" w:customStyle="1" w:styleId="af">
    <w:name w:val="Абзац списка Знак"/>
    <w:aliases w:val="List Paragraph (numbered (a)) Знак,paragraph Знак,Звичайний1 Знак,Normal1 Знак,Normal2 Знак,Normal3 Знак,Normal4 Знак,Normal5 Знак,Normal6 Знак,Normal7 Знак,Звичайний2 Знак,List Paragraph1 Знак,Абзац списку1 Знак,Bullet Points Знак"/>
    <w:link w:val="ae"/>
    <w:uiPriority w:val="99"/>
    <w:qFormat/>
    <w:locked/>
    <w:rsid w:val="005F4D3D"/>
  </w:style>
  <w:style w:type="paragraph" w:styleId="afb">
    <w:name w:val="No Spacing"/>
    <w:uiPriority w:val="1"/>
    <w:qFormat/>
    <w:rsid w:val="00615A2C"/>
  </w:style>
  <w:style w:type="character" w:styleId="afc">
    <w:name w:val="Emphasis"/>
    <w:basedOn w:val="a0"/>
    <w:uiPriority w:val="20"/>
    <w:qFormat/>
    <w:rsid w:val="00F0564F"/>
    <w:rPr>
      <w:i/>
      <w:iCs/>
    </w:rPr>
  </w:style>
  <w:style w:type="character" w:styleId="afd">
    <w:name w:val="Hyperlink"/>
    <w:basedOn w:val="a0"/>
    <w:uiPriority w:val="99"/>
    <w:unhideWhenUsed/>
    <w:rsid w:val="00111418"/>
    <w:rPr>
      <w:color w:val="0563C1" w:themeColor="hyperlink"/>
      <w:u w:val="single"/>
    </w:rPr>
  </w:style>
  <w:style w:type="paragraph" w:customStyle="1" w:styleId="TableParagraph">
    <w:name w:val="Table Paragraph"/>
    <w:basedOn w:val="a"/>
    <w:uiPriority w:val="1"/>
    <w:qFormat/>
    <w:rsid w:val="003D2B1E"/>
    <w:pPr>
      <w:widowControl w:val="0"/>
      <w:autoSpaceDE w:val="0"/>
      <w:autoSpaceDN w:val="0"/>
    </w:pPr>
    <w:rPr>
      <w:rFonts w:ascii="Times New Roman" w:eastAsia="Times New Roman" w:hAnsi="Times New Roman" w:cs="Times New Roman"/>
      <w:sz w:val="22"/>
      <w:szCs w:val="22"/>
      <w:lang w:eastAsia="en-US"/>
    </w:rPr>
  </w:style>
  <w:style w:type="paragraph" w:styleId="afe">
    <w:name w:val="Body Text"/>
    <w:basedOn w:val="a"/>
    <w:link w:val="aff"/>
    <w:uiPriority w:val="1"/>
    <w:qFormat/>
    <w:rsid w:val="000049A9"/>
    <w:pPr>
      <w:widowControl w:val="0"/>
      <w:autoSpaceDE w:val="0"/>
      <w:autoSpaceDN w:val="0"/>
    </w:pPr>
    <w:rPr>
      <w:rFonts w:ascii="Times New Roman" w:eastAsia="Times New Roman" w:hAnsi="Times New Roman" w:cs="Times New Roman"/>
      <w:sz w:val="28"/>
      <w:szCs w:val="28"/>
      <w:lang w:eastAsia="en-US"/>
    </w:rPr>
  </w:style>
  <w:style w:type="character" w:customStyle="1" w:styleId="aff">
    <w:name w:val="Основной текст Знак"/>
    <w:basedOn w:val="a0"/>
    <w:link w:val="afe"/>
    <w:uiPriority w:val="1"/>
    <w:rsid w:val="000049A9"/>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6290">
      <w:bodyDiv w:val="1"/>
      <w:marLeft w:val="0"/>
      <w:marRight w:val="0"/>
      <w:marTop w:val="0"/>
      <w:marBottom w:val="0"/>
      <w:divBdr>
        <w:top w:val="none" w:sz="0" w:space="0" w:color="auto"/>
        <w:left w:val="none" w:sz="0" w:space="0" w:color="auto"/>
        <w:bottom w:val="none" w:sz="0" w:space="0" w:color="auto"/>
        <w:right w:val="none" w:sz="0" w:space="0" w:color="auto"/>
      </w:divBdr>
    </w:div>
    <w:div w:id="394395973">
      <w:bodyDiv w:val="1"/>
      <w:marLeft w:val="0"/>
      <w:marRight w:val="0"/>
      <w:marTop w:val="0"/>
      <w:marBottom w:val="0"/>
      <w:divBdr>
        <w:top w:val="none" w:sz="0" w:space="0" w:color="auto"/>
        <w:left w:val="none" w:sz="0" w:space="0" w:color="auto"/>
        <w:bottom w:val="none" w:sz="0" w:space="0" w:color="auto"/>
        <w:right w:val="none" w:sz="0" w:space="0" w:color="auto"/>
      </w:divBdr>
    </w:div>
    <w:div w:id="716783722">
      <w:bodyDiv w:val="1"/>
      <w:marLeft w:val="0"/>
      <w:marRight w:val="0"/>
      <w:marTop w:val="0"/>
      <w:marBottom w:val="0"/>
      <w:divBdr>
        <w:top w:val="none" w:sz="0" w:space="0" w:color="auto"/>
        <w:left w:val="none" w:sz="0" w:space="0" w:color="auto"/>
        <w:bottom w:val="none" w:sz="0" w:space="0" w:color="auto"/>
        <w:right w:val="none" w:sz="0" w:space="0" w:color="auto"/>
      </w:divBdr>
    </w:div>
    <w:div w:id="974336024">
      <w:bodyDiv w:val="1"/>
      <w:marLeft w:val="0"/>
      <w:marRight w:val="0"/>
      <w:marTop w:val="0"/>
      <w:marBottom w:val="0"/>
      <w:divBdr>
        <w:top w:val="none" w:sz="0" w:space="0" w:color="auto"/>
        <w:left w:val="none" w:sz="0" w:space="0" w:color="auto"/>
        <w:bottom w:val="none" w:sz="0" w:space="0" w:color="auto"/>
        <w:right w:val="none" w:sz="0" w:space="0" w:color="auto"/>
      </w:divBdr>
    </w:div>
    <w:div w:id="1533378076">
      <w:bodyDiv w:val="1"/>
      <w:marLeft w:val="0"/>
      <w:marRight w:val="0"/>
      <w:marTop w:val="0"/>
      <w:marBottom w:val="0"/>
      <w:divBdr>
        <w:top w:val="none" w:sz="0" w:space="0" w:color="auto"/>
        <w:left w:val="none" w:sz="0" w:space="0" w:color="auto"/>
        <w:bottom w:val="none" w:sz="0" w:space="0" w:color="auto"/>
        <w:right w:val="none" w:sz="0" w:space="0" w:color="auto"/>
      </w:divBdr>
    </w:div>
    <w:div w:id="1914310203">
      <w:bodyDiv w:val="1"/>
      <w:marLeft w:val="0"/>
      <w:marRight w:val="0"/>
      <w:marTop w:val="0"/>
      <w:marBottom w:val="0"/>
      <w:divBdr>
        <w:top w:val="none" w:sz="0" w:space="0" w:color="auto"/>
        <w:left w:val="none" w:sz="0" w:space="0" w:color="auto"/>
        <w:bottom w:val="none" w:sz="0" w:space="0" w:color="auto"/>
        <w:right w:val="none" w:sz="0" w:space="0" w:color="auto"/>
      </w:divBdr>
      <w:divsChild>
        <w:div w:id="1239367097">
          <w:marLeft w:val="0"/>
          <w:marRight w:val="0"/>
          <w:marTop w:val="0"/>
          <w:marBottom w:val="0"/>
          <w:divBdr>
            <w:top w:val="none" w:sz="0" w:space="0" w:color="auto"/>
            <w:left w:val="none" w:sz="0" w:space="0" w:color="auto"/>
            <w:bottom w:val="none" w:sz="0" w:space="0" w:color="auto"/>
            <w:right w:val="none" w:sz="0" w:space="0" w:color="auto"/>
          </w:divBdr>
          <w:divsChild>
            <w:div w:id="17812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2mWM+Fhe5qrrasbirQHrdCsA==">AMUW2mVSFWkMyptcXDIHiIyb2xlFOQuToZSVyMQHj41MTup/Y7iSGEcauEETwHQGAJ95rISX2EVIthXM7Z5WW4gnffX63pYj2cWzinED8Ve3vvja8LP9AtTaPGWyNjcurwZ7rK0biRLE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3BCF0A-014E-4C8A-950D-47354E43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Pages>
  <Words>6015</Words>
  <Characters>34290</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dc:creator>
  <cp:lastModifiedBy>Oleksandr</cp:lastModifiedBy>
  <cp:revision>50</cp:revision>
  <dcterms:created xsi:type="dcterms:W3CDTF">2024-08-02T10:57:00Z</dcterms:created>
  <dcterms:modified xsi:type="dcterms:W3CDTF">2025-01-10T08:22:00Z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0700e31aa9af615c4ac3dfd0d95d9261803ad8041f3c85d36591ec7a39ecb8c9</vt:lpwstr>
  </property>
</Properties>
</file>